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1"/>
        <w:tblpPr w:leftFromText="141" w:rightFromText="141" w:vertAnchor="text" w:horzAnchor="page" w:tblpX="325" w:tblpY="328"/>
        <w:tblW w:w="15955" w:type="dxa"/>
        <w:tblLayout w:type="fixed"/>
        <w:tblLook w:val="04A0" w:firstRow="1" w:lastRow="0" w:firstColumn="1" w:lastColumn="0" w:noHBand="0" w:noVBand="1"/>
      </w:tblPr>
      <w:tblGrid>
        <w:gridCol w:w="673"/>
        <w:gridCol w:w="2245"/>
        <w:gridCol w:w="180"/>
        <w:gridCol w:w="2201"/>
        <w:gridCol w:w="2241"/>
        <w:gridCol w:w="2241"/>
        <w:gridCol w:w="2126"/>
        <w:gridCol w:w="566"/>
        <w:gridCol w:w="3482"/>
      </w:tblGrid>
      <w:tr w:rsidR="00C759F5" w:rsidRPr="00544EC8" w14:paraId="0C0CABA4" w14:textId="77777777" w:rsidTr="00D63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gridSpan w:val="3"/>
            <w:vMerge w:val="restart"/>
          </w:tcPr>
          <w:p w14:paraId="4C86A573" w14:textId="77777777" w:rsidR="00C759F5" w:rsidRDefault="00C759F5" w:rsidP="001A2FD6">
            <w:pPr>
              <w:jc w:val="center"/>
              <w:rPr>
                <w:rFonts w:ascii="Cambria" w:eastAsia="Calibri" w:hAnsi="Cambria" w:cs="Times New Roman"/>
                <w:b w:val="0"/>
                <w:sz w:val="28"/>
                <w:szCs w:val="28"/>
              </w:rPr>
            </w:pPr>
          </w:p>
          <w:p w14:paraId="64860BEF" w14:textId="77777777" w:rsidR="00C759F5" w:rsidRDefault="00C759F5" w:rsidP="001A2FD6">
            <w:pPr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  <w:p w14:paraId="0584C3E4" w14:textId="77777777" w:rsidR="00C759F5" w:rsidRPr="00EE2F5C" w:rsidRDefault="00C759F5" w:rsidP="001A2FD6">
            <w:pPr>
              <w:jc w:val="center"/>
              <w:rPr>
                <w:rFonts w:ascii="Cambria" w:eastAsia="Calibri" w:hAnsi="Cambria" w:cs="Times New Roman"/>
                <w:sz w:val="28"/>
                <w:szCs w:val="28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LOGO E KOMUNËS</w:t>
            </w:r>
          </w:p>
        </w:tc>
        <w:tc>
          <w:tcPr>
            <w:tcW w:w="4442" w:type="dxa"/>
            <w:gridSpan w:val="2"/>
          </w:tcPr>
          <w:p w14:paraId="515BC32A" w14:textId="77777777" w:rsidR="00C759F5" w:rsidRPr="00544EC8" w:rsidRDefault="00C759F5" w:rsidP="001A2FD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 w:val="0"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sz w:val="28"/>
                <w:szCs w:val="36"/>
              </w:rPr>
              <w:t>INSTITUCIONI:</w:t>
            </w:r>
          </w:p>
        </w:tc>
        <w:tc>
          <w:tcPr>
            <w:tcW w:w="4367" w:type="dxa"/>
            <w:gridSpan w:val="2"/>
          </w:tcPr>
          <w:p w14:paraId="485B0B15" w14:textId="77777777" w:rsidR="00C759F5" w:rsidRPr="00544EC8" w:rsidRDefault="00C759F5" w:rsidP="001A2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 w:val="0"/>
                <w:color w:val="0000CC"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color w:val="0000CC"/>
                <w:sz w:val="28"/>
                <w:szCs w:val="28"/>
              </w:rPr>
              <w:t xml:space="preserve">DKA – </w:t>
            </w:r>
          </w:p>
        </w:tc>
        <w:tc>
          <w:tcPr>
            <w:tcW w:w="4048" w:type="dxa"/>
            <w:gridSpan w:val="2"/>
            <w:vMerge w:val="restart"/>
          </w:tcPr>
          <w:p w14:paraId="54007414" w14:textId="77777777" w:rsidR="00C759F5" w:rsidRDefault="00C759F5" w:rsidP="001A2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es-ES"/>
              </w:rPr>
            </w:pPr>
          </w:p>
          <w:p w14:paraId="1F21D0D4" w14:textId="77777777" w:rsidR="00C759F5" w:rsidRDefault="00C759F5" w:rsidP="001A2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es-ES"/>
              </w:rPr>
            </w:pPr>
          </w:p>
          <w:p w14:paraId="67C502E3" w14:textId="3071F71D" w:rsidR="00C759F5" w:rsidRPr="00544EC8" w:rsidRDefault="00C759F5" w:rsidP="001A2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 w:val="0"/>
                <w:color w:val="0000CC"/>
                <w:sz w:val="28"/>
                <w:szCs w:val="28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  <w:lang w:eastAsia="es-ES"/>
              </w:rPr>
              <w:t>LOGO E SHKOLLËS</w:t>
            </w:r>
          </w:p>
        </w:tc>
      </w:tr>
      <w:tr w:rsidR="00C759F5" w:rsidRPr="00544EC8" w14:paraId="0EF1AB28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gridSpan w:val="3"/>
            <w:vMerge/>
          </w:tcPr>
          <w:p w14:paraId="5D2158A4" w14:textId="77777777" w:rsidR="00C759F5" w:rsidRPr="00544EC8" w:rsidRDefault="00C759F5" w:rsidP="001A2FD6">
            <w:pPr>
              <w:ind w:firstLine="360"/>
              <w:jc w:val="center"/>
              <w:rPr>
                <w:rFonts w:ascii="Times New Roman" w:eastAsia="MS Mincho" w:hAnsi="Times New Roman" w:cs="Times New Roman"/>
                <w:b w:val="0"/>
                <w:color w:val="0000CC"/>
                <w:sz w:val="28"/>
                <w:szCs w:val="28"/>
              </w:rPr>
            </w:pPr>
          </w:p>
        </w:tc>
        <w:tc>
          <w:tcPr>
            <w:tcW w:w="4442" w:type="dxa"/>
            <w:gridSpan w:val="2"/>
          </w:tcPr>
          <w:p w14:paraId="63526FE8" w14:textId="77777777" w:rsidR="00C759F5" w:rsidRPr="00544EC8" w:rsidRDefault="00C759F5" w:rsidP="001A2FD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PLANI  VJETOR:</w:t>
            </w:r>
          </w:p>
        </w:tc>
        <w:tc>
          <w:tcPr>
            <w:tcW w:w="4367" w:type="dxa"/>
            <w:gridSpan w:val="2"/>
          </w:tcPr>
          <w:p w14:paraId="6C9BF96F" w14:textId="77777777" w:rsidR="00C759F5" w:rsidRPr="00544EC8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202</w:t>
            </w:r>
            <w:r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6</w:t>
            </w: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 / 202</w:t>
            </w:r>
            <w:r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7</w:t>
            </w:r>
          </w:p>
        </w:tc>
        <w:tc>
          <w:tcPr>
            <w:tcW w:w="4048" w:type="dxa"/>
            <w:gridSpan w:val="2"/>
            <w:vMerge/>
          </w:tcPr>
          <w:p w14:paraId="36BD1594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</w:rPr>
            </w:pPr>
          </w:p>
        </w:tc>
      </w:tr>
      <w:tr w:rsidR="00C759F5" w:rsidRPr="00544EC8" w14:paraId="3CDB8310" w14:textId="77777777" w:rsidTr="00D6302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gridSpan w:val="3"/>
            <w:vMerge/>
          </w:tcPr>
          <w:p w14:paraId="683FCF95" w14:textId="77777777" w:rsidR="00C759F5" w:rsidRPr="00544EC8" w:rsidRDefault="00C759F5" w:rsidP="001A2FD6">
            <w:pPr>
              <w:ind w:firstLine="360"/>
              <w:jc w:val="center"/>
              <w:rPr>
                <w:rFonts w:ascii="Times New Roman" w:eastAsia="MS Mincho" w:hAnsi="Times New Roman" w:cs="Times New Roman"/>
                <w:b w:val="0"/>
                <w:color w:val="0000CC"/>
                <w:sz w:val="28"/>
                <w:szCs w:val="28"/>
              </w:rPr>
            </w:pPr>
          </w:p>
        </w:tc>
        <w:tc>
          <w:tcPr>
            <w:tcW w:w="4442" w:type="dxa"/>
            <w:gridSpan w:val="2"/>
          </w:tcPr>
          <w:p w14:paraId="730B6DDA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FUSHA E KURRIKULËS:</w:t>
            </w:r>
          </w:p>
        </w:tc>
        <w:tc>
          <w:tcPr>
            <w:tcW w:w="4367" w:type="dxa"/>
            <w:gridSpan w:val="2"/>
          </w:tcPr>
          <w:p w14:paraId="18824586" w14:textId="77777777" w:rsidR="00C759F5" w:rsidRPr="00544EC8" w:rsidRDefault="00C759F5" w:rsidP="001A2FD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SHOQËRIA DHE MJEDISI</w:t>
            </w:r>
          </w:p>
        </w:tc>
        <w:tc>
          <w:tcPr>
            <w:tcW w:w="4048" w:type="dxa"/>
            <w:gridSpan w:val="2"/>
            <w:vMerge/>
          </w:tcPr>
          <w:p w14:paraId="58B1ECEF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</w:rPr>
            </w:pPr>
          </w:p>
        </w:tc>
      </w:tr>
      <w:tr w:rsidR="00C759F5" w:rsidRPr="00544EC8" w14:paraId="74CFE5ED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dxa"/>
            <w:gridSpan w:val="3"/>
            <w:vMerge/>
          </w:tcPr>
          <w:p w14:paraId="4C3FC86A" w14:textId="77777777" w:rsidR="00C759F5" w:rsidRPr="00544EC8" w:rsidRDefault="00C759F5" w:rsidP="001A2FD6">
            <w:pPr>
              <w:ind w:firstLine="360"/>
              <w:jc w:val="center"/>
              <w:rPr>
                <w:rFonts w:ascii="Times New Roman" w:eastAsia="MS Mincho" w:hAnsi="Times New Roman" w:cs="Times New Roman"/>
                <w:b w:val="0"/>
                <w:color w:val="0000CC"/>
                <w:sz w:val="28"/>
                <w:szCs w:val="28"/>
              </w:rPr>
            </w:pPr>
          </w:p>
        </w:tc>
        <w:tc>
          <w:tcPr>
            <w:tcW w:w="4442" w:type="dxa"/>
            <w:gridSpan w:val="2"/>
          </w:tcPr>
          <w:p w14:paraId="45F86EE9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544EC8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KLASA :</w:t>
            </w:r>
          </w:p>
        </w:tc>
        <w:tc>
          <w:tcPr>
            <w:tcW w:w="4367" w:type="dxa"/>
            <w:gridSpan w:val="2"/>
          </w:tcPr>
          <w:p w14:paraId="66C3C9C4" w14:textId="51BB6747" w:rsidR="00C759F5" w:rsidRPr="00544EC8" w:rsidRDefault="00C759F5" w:rsidP="001A2FD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544EC8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VI-të</w:t>
            </w:r>
          </w:p>
        </w:tc>
        <w:tc>
          <w:tcPr>
            <w:tcW w:w="4048" w:type="dxa"/>
            <w:gridSpan w:val="2"/>
            <w:vMerge/>
          </w:tcPr>
          <w:p w14:paraId="00205E57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</w:rPr>
            </w:pPr>
          </w:p>
        </w:tc>
      </w:tr>
      <w:tr w:rsidR="00C759F5" w:rsidRPr="00544EC8" w14:paraId="383988DF" w14:textId="77777777" w:rsidTr="00D63027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 w:val="restart"/>
            <w:textDirection w:val="btLr"/>
          </w:tcPr>
          <w:p w14:paraId="66B4A963" w14:textId="77777777" w:rsidR="00C759F5" w:rsidRPr="00544EC8" w:rsidRDefault="00C759F5" w:rsidP="001A2FD6">
            <w:pPr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sz w:val="24"/>
                <w:szCs w:val="24"/>
              </w:rPr>
              <w:t>Shoqëria dhe mjedisi</w:t>
            </w:r>
          </w:p>
        </w:tc>
        <w:tc>
          <w:tcPr>
            <w:tcW w:w="11234" w:type="dxa"/>
            <w:gridSpan w:val="6"/>
          </w:tcPr>
          <w:p w14:paraId="3BD31F98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T E M A T   M Ë S I M O R E   T Ë   S H P Ë R N D A R A  G J A T Ë   M U A J V E</w:t>
            </w:r>
          </w:p>
        </w:tc>
        <w:tc>
          <w:tcPr>
            <w:tcW w:w="4048" w:type="dxa"/>
            <w:gridSpan w:val="2"/>
            <w:vMerge w:val="restart"/>
          </w:tcPr>
          <w:p w14:paraId="2D6FE1E3" w14:textId="72AEF45A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  <w:shd w:val="clear" w:color="auto" w:fill="FFFFDD"/>
              </w:rPr>
            </w:pPr>
            <w:r w:rsidRPr="00544EC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Kontributi në rezultatet e  të nxënit për kompetencat kryesore të </w:t>
            </w:r>
            <w:r w:rsidRPr="00544EC8">
              <w:rPr>
                <w:rFonts w:ascii="Times New Roman" w:eastAsia="ArialMT" w:hAnsi="Times New Roman" w:cs="Times New Roman"/>
                <w:b/>
                <w:color w:val="003296"/>
                <w:sz w:val="24"/>
                <w:szCs w:val="24"/>
                <w:shd w:val="clear" w:color="auto" w:fill="FFFFDD"/>
              </w:rPr>
              <w:t xml:space="preserve">shkallës </w:t>
            </w:r>
            <w:r>
              <w:rPr>
                <w:rFonts w:ascii="Times New Roman" w:eastAsia="ArialMT" w:hAnsi="Times New Roman" w:cs="Times New Roman"/>
                <w:b/>
                <w:color w:val="003296"/>
                <w:sz w:val="24"/>
                <w:szCs w:val="24"/>
                <w:u w:val="single"/>
                <w:shd w:val="clear" w:color="auto" w:fill="FFFFDD"/>
              </w:rPr>
              <w:t>3</w:t>
            </w:r>
            <w:r w:rsidRPr="00544EC8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  <w:shd w:val="clear" w:color="auto" w:fill="FFFFDD"/>
              </w:rPr>
              <w:t xml:space="preserve"> </w:t>
            </w: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(</w:t>
            </w:r>
            <w:r w:rsidRPr="00544EC8">
              <w:rPr>
                <w:rFonts w:ascii="Times New Roman" w:eastAsia="ArialMT" w:hAnsi="Times New Roman" w:cs="Times New Roman"/>
                <w:b/>
                <w:color w:val="002776"/>
                <w:sz w:val="24"/>
                <w:szCs w:val="24"/>
                <w:shd w:val="clear" w:color="auto" w:fill="FFFFDD"/>
              </w:rPr>
              <w:t xml:space="preserve">Klasa e VI-të </w:t>
            </w: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).</w:t>
            </w:r>
          </w:p>
        </w:tc>
      </w:tr>
      <w:tr w:rsidR="00C759F5" w:rsidRPr="00544EC8" w14:paraId="0383790D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</w:tcPr>
          <w:p w14:paraId="1244B0D3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26" w:type="dxa"/>
            <w:gridSpan w:val="3"/>
          </w:tcPr>
          <w:p w14:paraId="70405203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2F5496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GJYSMËVJETORI I PARË  ( I )</w:t>
            </w:r>
          </w:p>
        </w:tc>
        <w:tc>
          <w:tcPr>
            <w:tcW w:w="6608" w:type="dxa"/>
            <w:gridSpan w:val="3"/>
          </w:tcPr>
          <w:p w14:paraId="6E97223E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GJYSMËVJETORI I DYTË  ( II )</w:t>
            </w:r>
          </w:p>
        </w:tc>
        <w:tc>
          <w:tcPr>
            <w:tcW w:w="4048" w:type="dxa"/>
            <w:gridSpan w:val="2"/>
            <w:vMerge/>
          </w:tcPr>
          <w:p w14:paraId="370986C1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</w:tr>
      <w:tr w:rsidR="00C759F5" w:rsidRPr="00544EC8" w14:paraId="48F24AB7" w14:textId="77777777" w:rsidTr="00D63027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</w:tcPr>
          <w:p w14:paraId="65C7A084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665DC05" w14:textId="77777777" w:rsidR="00C759F5" w:rsidRPr="00544EC8" w:rsidRDefault="00C759F5" w:rsidP="001A2FD6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 w:rsidRPr="00544EC8">
              <w:rPr>
                <w:rFonts w:ascii="Times New Roman" w:eastAsia="MS Gothic" w:hAnsi="Times New Roman" w:cs="Times New Roman"/>
                <w:b/>
              </w:rPr>
              <w:t>SHTATOR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  <w:t xml:space="preserve">TETOR 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</w:r>
          </w:p>
        </w:tc>
        <w:tc>
          <w:tcPr>
            <w:tcW w:w="2380" w:type="dxa"/>
            <w:gridSpan w:val="2"/>
          </w:tcPr>
          <w:p w14:paraId="7CB66D27" w14:textId="77777777" w:rsidR="00C759F5" w:rsidRPr="00544EC8" w:rsidRDefault="00C759F5" w:rsidP="001A2FD6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 w:rsidRPr="00544EC8">
              <w:rPr>
                <w:rFonts w:ascii="Times New Roman" w:eastAsia="MS Gothic" w:hAnsi="Times New Roman" w:cs="Times New Roman"/>
                <w:b/>
              </w:rPr>
              <w:t xml:space="preserve">NENTOR – 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  <w:t>DHJETOR</w:t>
            </w:r>
          </w:p>
        </w:tc>
        <w:tc>
          <w:tcPr>
            <w:tcW w:w="2241" w:type="dxa"/>
          </w:tcPr>
          <w:p w14:paraId="7D8659FD" w14:textId="77777777" w:rsidR="00C759F5" w:rsidRPr="00544EC8" w:rsidRDefault="00C759F5" w:rsidP="001A2FD6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JANAR - SHKURT</w:t>
            </w:r>
          </w:p>
        </w:tc>
        <w:tc>
          <w:tcPr>
            <w:tcW w:w="2241" w:type="dxa"/>
          </w:tcPr>
          <w:p w14:paraId="2637439C" w14:textId="77777777" w:rsidR="00C759F5" w:rsidRPr="00544EC8" w:rsidRDefault="00C759F5" w:rsidP="001A2FD6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MARS - PRILL</w:t>
            </w:r>
          </w:p>
        </w:tc>
        <w:tc>
          <w:tcPr>
            <w:tcW w:w="2126" w:type="dxa"/>
          </w:tcPr>
          <w:p w14:paraId="31298586" w14:textId="77777777" w:rsidR="00C759F5" w:rsidRPr="00544EC8" w:rsidRDefault="00C759F5" w:rsidP="001A2FD6">
            <w:pPr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Gothic" w:hAnsi="Times New Roman" w:cs="Times New Roman"/>
                <w:b/>
              </w:rPr>
            </w:pPr>
            <w:r w:rsidRPr="00544EC8">
              <w:rPr>
                <w:rFonts w:ascii="Times New Roman" w:eastAsia="MS Gothic" w:hAnsi="Times New Roman" w:cs="Times New Roman"/>
                <w:b/>
              </w:rPr>
              <w:t>MAJ</w:t>
            </w:r>
            <w:r>
              <w:rPr>
                <w:rFonts w:ascii="Times New Roman" w:eastAsia="MS Gothic" w:hAnsi="Times New Roman" w:cs="Times New Roman"/>
                <w:b/>
              </w:rPr>
              <w:t xml:space="preserve"> -</w:t>
            </w:r>
            <w:r w:rsidRPr="00544EC8">
              <w:rPr>
                <w:rFonts w:ascii="Times New Roman" w:eastAsia="MS Gothic" w:hAnsi="Times New Roman" w:cs="Times New Roman"/>
                <w:b/>
              </w:rPr>
              <w:br/>
              <w:t>QERSHOR</w:t>
            </w:r>
          </w:p>
        </w:tc>
        <w:tc>
          <w:tcPr>
            <w:tcW w:w="566" w:type="dxa"/>
            <w:vMerge w:val="restart"/>
          </w:tcPr>
          <w:p w14:paraId="20F434F5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482" w:type="dxa"/>
          </w:tcPr>
          <w:p w14:paraId="53A05539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Kompetenca e komunikimit dhe e të  shprehurit </w:t>
            </w: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Komunikues efektiv</w:t>
            </w:r>
          </w:p>
        </w:tc>
      </w:tr>
      <w:tr w:rsidR="00C759F5" w:rsidRPr="00544EC8" w14:paraId="060ED619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 w:val="restart"/>
            <w:textDirection w:val="btLr"/>
          </w:tcPr>
          <w:p w14:paraId="1229349C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MS Mincho" w:hAnsi="Times New Roman" w:cs="Times New Roman"/>
                <w:b w:val="0"/>
                <w:bCs w:val="0"/>
                <w:sz w:val="32"/>
                <w:szCs w:val="32"/>
              </w:rPr>
            </w:pPr>
            <w:r w:rsidRPr="00544EC8">
              <w:rPr>
                <w:rFonts w:ascii="Times New Roman" w:eastAsia="MS Mincho" w:hAnsi="Times New Roman" w:cs="Times New Roman"/>
                <w:sz w:val="32"/>
                <w:szCs w:val="32"/>
              </w:rPr>
              <w:t xml:space="preserve">Lënda: </w:t>
            </w:r>
            <w:r w:rsidRPr="00544EC8">
              <w:rPr>
                <w:rFonts w:ascii="Times New Roman" w:eastAsia="ArialMT" w:hAnsi="Times New Roman" w:cs="Times New Roman"/>
                <w:sz w:val="32"/>
                <w:szCs w:val="32"/>
              </w:rPr>
              <w:t xml:space="preserve"> GJEOGRAFI</w:t>
            </w:r>
          </w:p>
        </w:tc>
        <w:tc>
          <w:tcPr>
            <w:tcW w:w="2245" w:type="dxa"/>
            <w:vMerge w:val="restart"/>
          </w:tcPr>
          <w:p w14:paraId="3E4A4E6F" w14:textId="77777777" w:rsidR="00C759F5" w:rsidRPr="00C759F5" w:rsidRDefault="00C759F5" w:rsidP="00C759F5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Vendi dhe hapësira</w:t>
            </w:r>
          </w:p>
          <w:p w14:paraId="02515D94" w14:textId="77777777" w:rsidR="00C759F5" w:rsidRPr="00544EC8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2380" w:type="dxa"/>
            <w:gridSpan w:val="2"/>
            <w:vMerge w:val="restart"/>
          </w:tcPr>
          <w:p w14:paraId="1D23F990" w14:textId="77777777" w:rsidR="00BF79A3" w:rsidRPr="00C759F5" w:rsidRDefault="00BF79A3" w:rsidP="00BF79A3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Vendi dhe hapësira</w:t>
            </w:r>
          </w:p>
          <w:p w14:paraId="6E8B99E6" w14:textId="77777777" w:rsidR="00C759F5" w:rsidRDefault="00C759F5" w:rsidP="00C759F5">
            <w:pPr>
              <w:ind w:left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26CB8DB9" w14:textId="6A08CC1E" w:rsidR="00C759F5" w:rsidRPr="00C759F5" w:rsidRDefault="00C759F5" w:rsidP="00C759F5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Sistemet fizike- gjeosferat</w:t>
            </w:r>
          </w:p>
          <w:p w14:paraId="336ECF1E" w14:textId="5A73C7F9" w:rsidR="00C759F5" w:rsidRPr="00544EC8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41" w:type="dxa"/>
            <w:vMerge w:val="restart"/>
          </w:tcPr>
          <w:p w14:paraId="08F2E831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5E77A2AC" w14:textId="0829D91D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487AF22B" w14:textId="77777777" w:rsidR="00BF79A3" w:rsidRDefault="00BF79A3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113E4A42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2775D2C4" w14:textId="77777777" w:rsidR="00C759F5" w:rsidRPr="00C759F5" w:rsidRDefault="00C759F5" w:rsidP="00C759F5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Sistemet fizike- gjeosferat</w:t>
            </w:r>
          </w:p>
          <w:p w14:paraId="213D21BA" w14:textId="2EA87FDF" w:rsidR="00C759F5" w:rsidRPr="00544EC8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2241" w:type="dxa"/>
            <w:vMerge w:val="restart"/>
          </w:tcPr>
          <w:p w14:paraId="62C8F5C7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0BEE0789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3A464A8A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48D26E72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4473C719" w14:textId="14E1EF8E" w:rsidR="00C759F5" w:rsidRDefault="00C759F5" w:rsidP="00C759F5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Sistemet fizike- gjeosferat</w:t>
            </w:r>
          </w:p>
          <w:p w14:paraId="3AAFD508" w14:textId="77777777" w:rsidR="007F77D2" w:rsidRDefault="007F77D2" w:rsidP="007F77D2">
            <w:pPr>
              <w:ind w:left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62BA01BF" w14:textId="77777777" w:rsidR="007F77D2" w:rsidRPr="00C759F5" w:rsidRDefault="007F77D2" w:rsidP="007F77D2">
            <w:pPr>
              <w:numPr>
                <w:ilvl w:val="0"/>
                <w:numId w:val="1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Sistemet  humane</w:t>
            </w:r>
          </w:p>
          <w:p w14:paraId="43E7E863" w14:textId="77777777" w:rsidR="007F77D2" w:rsidRPr="00C759F5" w:rsidRDefault="007F77D2" w:rsidP="007F77D2">
            <w:pPr>
              <w:ind w:left="4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628C7B37" w14:textId="35A65332" w:rsidR="00C759F5" w:rsidRPr="00544EC8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</w:tcPr>
          <w:p w14:paraId="1A5FD1FA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502C8F3F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4B8A91B5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32E26D9E" w14:textId="77777777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5232F206" w14:textId="068C6176" w:rsidR="00C759F5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52839F44" w14:textId="1E81E4C6" w:rsidR="007F77D2" w:rsidRDefault="007F77D2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78323713" w14:textId="3977C81E" w:rsidR="007F77D2" w:rsidRDefault="007F77D2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4344F63F" w14:textId="47A7B670" w:rsidR="007F77D2" w:rsidRDefault="007F77D2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080EC194" w14:textId="77777777" w:rsidR="007F77D2" w:rsidRDefault="007F77D2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0BA82832" w14:textId="77777777" w:rsidR="00BF79A3" w:rsidRDefault="00BF79A3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  <w:p w14:paraId="4330642C" w14:textId="77777777" w:rsidR="00C759F5" w:rsidRPr="00C759F5" w:rsidRDefault="00C759F5" w:rsidP="00C759F5">
            <w:pPr>
              <w:numPr>
                <w:ilvl w:val="0"/>
                <w:numId w:val="1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Sistemet  humane</w:t>
            </w:r>
          </w:p>
          <w:p w14:paraId="327FD2DD" w14:textId="77777777" w:rsidR="00C759F5" w:rsidRPr="00C759F5" w:rsidRDefault="00C759F5" w:rsidP="00C759F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  </w:t>
            </w:r>
          </w:p>
          <w:p w14:paraId="6CC92AD2" w14:textId="77777777" w:rsidR="00C759F5" w:rsidRPr="00C759F5" w:rsidRDefault="00C759F5" w:rsidP="00C759F5">
            <w:pPr>
              <w:numPr>
                <w:ilvl w:val="0"/>
                <w:numId w:val="1"/>
              </w:num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759F5">
              <w:rPr>
                <w:rFonts w:ascii="Times New Roman" w:eastAsia="Calibri" w:hAnsi="Times New Roman" w:cs="Times New Roman"/>
                <w:sz w:val="32"/>
                <w:szCs w:val="32"/>
              </w:rPr>
              <w:t>Bashkëveprimi   njeri/natyrë</w:t>
            </w:r>
          </w:p>
          <w:p w14:paraId="727D33E0" w14:textId="33940FE7" w:rsidR="00C759F5" w:rsidRPr="00544EC8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566" w:type="dxa"/>
            <w:vMerge/>
          </w:tcPr>
          <w:p w14:paraId="483C1940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2" w:type="dxa"/>
          </w:tcPr>
          <w:p w14:paraId="44A19646" w14:textId="2C9DDAC8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C759F5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>I: 1, 3, 4, 5, 6.</w:t>
            </w:r>
          </w:p>
        </w:tc>
      </w:tr>
      <w:tr w:rsidR="00C759F5" w:rsidRPr="00544EC8" w14:paraId="380EDEC4" w14:textId="77777777" w:rsidTr="00D63027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02382852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3F6F7DD9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333BC02F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16488718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77736A26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21BC2A1E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14:paraId="4AA8938B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3482" w:type="dxa"/>
          </w:tcPr>
          <w:p w14:paraId="403122BF" w14:textId="77777777" w:rsidR="00C759F5" w:rsidRPr="00544EC8" w:rsidRDefault="00C759F5" w:rsidP="001A2FD6">
            <w:pPr>
              <w:ind w:left="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e të menduarit </w:t>
            </w: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>Mendimtar kreativ</w:t>
            </w:r>
          </w:p>
        </w:tc>
      </w:tr>
      <w:tr w:rsidR="00C759F5" w:rsidRPr="00544EC8" w14:paraId="4443531A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2D84D5D4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5C0BEA93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5032EAF5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4C6CA5E0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7F24594A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308260B3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14:paraId="14C46D66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14:paraId="4EA5A8A3" w14:textId="31EAF0A3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C759F5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>II: 1, 3, 4, 5, 6, 7</w:t>
            </w:r>
          </w:p>
        </w:tc>
      </w:tr>
      <w:tr w:rsidR="00C759F5" w:rsidRPr="00544EC8" w14:paraId="5863602F" w14:textId="77777777" w:rsidTr="00D63027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65D7D6C6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24574AF7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43E3A1D3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0EC3E90E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0CD089EB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3747A8F4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14:paraId="53297567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3482" w:type="dxa"/>
          </w:tcPr>
          <w:p w14:paraId="7889C54F" w14:textId="77777777" w:rsidR="00C759F5" w:rsidRPr="00544EC8" w:rsidRDefault="00C759F5" w:rsidP="001A2FD6">
            <w:pPr>
              <w:ind w:left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Kompetenca e të nxënit </w:t>
            </w: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Nxënës i suksesshëm</w:t>
            </w:r>
          </w:p>
        </w:tc>
      </w:tr>
      <w:tr w:rsidR="00C759F5" w:rsidRPr="00544EC8" w14:paraId="384073D0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776DC7E8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499B1182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5CFB7660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35F92C06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331AB247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22362E4E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14:paraId="139B1804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14:paraId="3FF51557" w14:textId="5D8E2893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C759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III: 1, 2, 3, 5, 6, 7, 8.</w:t>
            </w:r>
          </w:p>
        </w:tc>
      </w:tr>
      <w:tr w:rsidR="00C759F5" w:rsidRPr="00544EC8" w14:paraId="4C675B50" w14:textId="77777777" w:rsidTr="00D63027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1BA7B7CC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0C42E0A8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7CB154CF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3A0F89DA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01284565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00FAD4F7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14:paraId="31C8ADB9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3482" w:type="dxa"/>
          </w:tcPr>
          <w:p w14:paraId="7ABD54B3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EBF6F9"/>
              </w:rPr>
              <w:t xml:space="preserve">Kompetenca për jetë, për punë dhe  për mjedis </w:t>
            </w: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EBF6F9"/>
              </w:rPr>
              <w:br/>
              <w:t xml:space="preserve">– </w:t>
            </w:r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shd w:val="clear" w:color="auto" w:fill="EBF6F9"/>
              </w:rPr>
              <w:t>Kontribues</w:t>
            </w:r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produktiv</w:t>
            </w:r>
          </w:p>
        </w:tc>
      </w:tr>
      <w:tr w:rsidR="00C759F5" w:rsidRPr="00544EC8" w14:paraId="15A16F4C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3426ED18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5462942C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64DB4FBF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4C8F4494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2F46B4B6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468F86E1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14:paraId="0B363AA3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14:paraId="3A742AF9" w14:textId="5B4E2601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C759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IV: 1, 4, 5, 6, 7.</w:t>
            </w:r>
          </w:p>
        </w:tc>
      </w:tr>
      <w:tr w:rsidR="00C759F5" w:rsidRPr="00544EC8" w14:paraId="6AD04F3C" w14:textId="77777777" w:rsidTr="00D6302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6D376C1B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023B3C2D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35804145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1454D361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153DFC85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060D2A59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14:paraId="421E5C5E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3482" w:type="dxa"/>
          </w:tcPr>
          <w:p w14:paraId="21CA594B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Kompetenca personale </w:t>
            </w:r>
            <w:r w:rsidRPr="00544E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Individ i shëndoshë</w:t>
            </w:r>
          </w:p>
        </w:tc>
      </w:tr>
      <w:tr w:rsidR="00C759F5" w:rsidRPr="00544EC8" w14:paraId="7D49BF32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547CAB74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4DCA6851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6910C9D5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441BEB7C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7E25DE97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0DD9524D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14:paraId="653708CC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14:paraId="0B595620" w14:textId="36AB0C6E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C759F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V: 6, 7</w:t>
            </w:r>
          </w:p>
        </w:tc>
      </w:tr>
      <w:tr w:rsidR="00C759F5" w:rsidRPr="00544EC8" w14:paraId="632ED187" w14:textId="77777777" w:rsidTr="00D63027">
        <w:trPr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1138DC80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4D6FCD60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5526C287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4B01890A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14F30FDD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4BB452D9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 w:val="restart"/>
          </w:tcPr>
          <w:p w14:paraId="5FDB2632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3482" w:type="dxa"/>
            <w:vMerge w:val="restart"/>
          </w:tcPr>
          <w:p w14:paraId="7555446C" w14:textId="0851D5A7" w:rsidR="00C759F5" w:rsidRPr="00544EC8" w:rsidRDefault="00C759F5" w:rsidP="001A2FD6">
            <w:pPr>
              <w:autoSpaceDE w:val="0"/>
              <w:autoSpaceDN w:val="0"/>
              <w:adjustRightInd w:val="0"/>
              <w:ind w:left="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qytetare </w:t>
            </w: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br/>
              <w:t xml:space="preserve">– </w:t>
            </w:r>
            <w:r w:rsidRPr="00544EC8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>Qytetar i përgjegjshëm</w:t>
            </w:r>
            <w:r w:rsidRPr="00544EC8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br/>
            </w:r>
            <w:r w:rsidRPr="00544EC8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759F5">
              <w:rPr>
                <w:rFonts w:ascii="Arial" w:eastAsia="Calibri" w:hAnsi="Arial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C759F5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>VI: 1, 3, 5, 6.</w:t>
            </w:r>
          </w:p>
        </w:tc>
      </w:tr>
      <w:tr w:rsidR="00C759F5" w:rsidRPr="00544EC8" w14:paraId="45FC0CAF" w14:textId="77777777" w:rsidTr="00D63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16291045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 w:val="restart"/>
          </w:tcPr>
          <w:p w14:paraId="4061F3F1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(1</w:t>
            </w:r>
            <w:r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>7</w:t>
            </w: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orë)</w:t>
            </w:r>
          </w:p>
        </w:tc>
        <w:tc>
          <w:tcPr>
            <w:tcW w:w="2380" w:type="dxa"/>
            <w:gridSpan w:val="2"/>
            <w:vMerge w:val="restart"/>
          </w:tcPr>
          <w:p w14:paraId="08D84C55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(16 orë)</w:t>
            </w:r>
          </w:p>
        </w:tc>
        <w:tc>
          <w:tcPr>
            <w:tcW w:w="2241" w:type="dxa"/>
            <w:vMerge w:val="restart"/>
          </w:tcPr>
          <w:p w14:paraId="6CF4FBF1" w14:textId="77777777" w:rsidR="00C759F5" w:rsidRPr="00544EC8" w:rsidRDefault="00C759F5" w:rsidP="001A2FD6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</w:pPr>
            <w:r w:rsidRPr="00544EC8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 xml:space="preserve">14 </w:t>
            </w:r>
            <w:r w:rsidRPr="00544EC8"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orë)</w:t>
            </w:r>
          </w:p>
        </w:tc>
        <w:tc>
          <w:tcPr>
            <w:tcW w:w="2241" w:type="dxa"/>
            <w:vMerge w:val="restart"/>
          </w:tcPr>
          <w:p w14:paraId="0D724D0E" w14:textId="77777777" w:rsidR="00C759F5" w:rsidRPr="00544EC8" w:rsidRDefault="00C759F5" w:rsidP="001A2FD6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ED7D31"/>
                <w:sz w:val="24"/>
                <w:szCs w:val="24"/>
                <w:lang w:bidi="en-US"/>
              </w:rPr>
              <w:t>(16 orë)</w:t>
            </w:r>
          </w:p>
        </w:tc>
        <w:tc>
          <w:tcPr>
            <w:tcW w:w="2126" w:type="dxa"/>
            <w:vMerge w:val="restart"/>
          </w:tcPr>
          <w:p w14:paraId="7502D957" w14:textId="77777777" w:rsidR="00C759F5" w:rsidRPr="00544EC8" w:rsidRDefault="00C759F5" w:rsidP="001A2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</w:pP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>(1</w:t>
            </w:r>
            <w:r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>1</w:t>
            </w:r>
            <w:r w:rsidRPr="00544EC8"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orë)</w:t>
            </w:r>
            <w:r>
              <w:rPr>
                <w:rFonts w:ascii="Times New Roman" w:eastAsia="MS Mincho" w:hAnsi="Times New Roman" w:cs="Times New Roman"/>
                <w:b/>
                <w:color w:val="ED7D31"/>
                <w:sz w:val="24"/>
                <w:szCs w:val="24"/>
              </w:rPr>
              <w:t xml:space="preserve"> = 74 orë</w:t>
            </w:r>
          </w:p>
        </w:tc>
        <w:tc>
          <w:tcPr>
            <w:tcW w:w="566" w:type="dxa"/>
            <w:vMerge/>
          </w:tcPr>
          <w:p w14:paraId="0958D4D9" w14:textId="77777777" w:rsidR="00C759F5" w:rsidRPr="00544EC8" w:rsidRDefault="00C759F5" w:rsidP="001A2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  <w:vMerge/>
          </w:tcPr>
          <w:p w14:paraId="2FEA2E39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59F5" w:rsidRPr="00544EC8" w14:paraId="5927A715" w14:textId="77777777" w:rsidTr="00D63027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Merge/>
            <w:textDirection w:val="btLr"/>
          </w:tcPr>
          <w:p w14:paraId="717F7674" w14:textId="77777777" w:rsidR="00C759F5" w:rsidRPr="00544EC8" w:rsidRDefault="00C759F5" w:rsidP="001A2FD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ArialMT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14:paraId="41F03B06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vMerge/>
          </w:tcPr>
          <w:p w14:paraId="38152AD3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14:paraId="1F18ABBC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241" w:type="dxa"/>
            <w:vMerge/>
          </w:tcPr>
          <w:p w14:paraId="1080FEED" w14:textId="77777777" w:rsidR="00C759F5" w:rsidRPr="00544EC8" w:rsidRDefault="00C759F5" w:rsidP="001A2FD6">
            <w:pPr>
              <w:widowControl w:val="0"/>
              <w:autoSpaceDE w:val="0"/>
              <w:autoSpaceDN w:val="0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vMerge/>
          </w:tcPr>
          <w:p w14:paraId="3FC08358" w14:textId="77777777" w:rsidR="00C759F5" w:rsidRPr="00544EC8" w:rsidRDefault="00C759F5" w:rsidP="001A2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14:paraId="577B981D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2" w:type="dxa"/>
          </w:tcPr>
          <w:p w14:paraId="3B8785E0" w14:textId="77777777" w:rsidR="00C759F5" w:rsidRPr="00544EC8" w:rsidRDefault="00C759F5" w:rsidP="001A2FD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809C148" w14:textId="6CEEBF60" w:rsidR="00C23C5A" w:rsidRDefault="00C23C5A" w:rsidP="00C759F5">
      <w:pPr>
        <w:spacing w:after="0"/>
      </w:pPr>
    </w:p>
    <w:p w14:paraId="1E30BF1D" w14:textId="4F206B1D" w:rsidR="00D63027" w:rsidRDefault="00D63027" w:rsidP="00C759F5">
      <w:pPr>
        <w:spacing w:after="0"/>
      </w:pPr>
    </w:p>
    <w:p w14:paraId="29BA1E7D" w14:textId="64306AEA" w:rsidR="00D63027" w:rsidRDefault="00D63027" w:rsidP="00C759F5">
      <w:pPr>
        <w:spacing w:after="0"/>
      </w:pPr>
    </w:p>
    <w:tbl>
      <w:tblPr>
        <w:tblpPr w:leftFromText="141" w:rightFromText="141" w:vertAnchor="text" w:tblpX="-72" w:tblpY="1"/>
        <w:tblOverlap w:val="never"/>
        <w:tblW w:w="16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"/>
        <w:gridCol w:w="1407"/>
        <w:gridCol w:w="123"/>
        <w:gridCol w:w="1227"/>
        <w:gridCol w:w="123"/>
        <w:gridCol w:w="154"/>
        <w:gridCol w:w="123"/>
        <w:gridCol w:w="2357"/>
        <w:gridCol w:w="123"/>
        <w:gridCol w:w="2570"/>
        <w:gridCol w:w="123"/>
        <w:gridCol w:w="992"/>
        <w:gridCol w:w="19"/>
        <w:gridCol w:w="781"/>
        <w:gridCol w:w="123"/>
        <w:gridCol w:w="1294"/>
        <w:gridCol w:w="123"/>
        <w:gridCol w:w="1193"/>
        <w:gridCol w:w="123"/>
        <w:gridCol w:w="1396"/>
        <w:gridCol w:w="123"/>
        <w:gridCol w:w="1341"/>
        <w:gridCol w:w="123"/>
      </w:tblGrid>
      <w:tr w:rsidR="00423461" w:rsidRPr="00423461" w14:paraId="064D55EA" w14:textId="77777777" w:rsidTr="004D0CE0">
        <w:trPr>
          <w:gridBefore w:val="1"/>
          <w:wBefore w:w="123" w:type="dxa"/>
          <w:trHeight w:val="420"/>
        </w:trPr>
        <w:tc>
          <w:tcPr>
            <w:tcW w:w="315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30F81BF" w14:textId="77777777" w:rsid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1CE13A14" w14:textId="77777777" w:rsidR="007E5FF2" w:rsidRDefault="007E5FF2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7E30E75B" w14:textId="77777777" w:rsidR="007E5FF2" w:rsidRDefault="007E5FF2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4029AC43" w14:textId="62D7C1D5" w:rsidR="007E5FF2" w:rsidRPr="00423461" w:rsidRDefault="007E5FF2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LOGO E KOMUNËS</w:t>
            </w:r>
          </w:p>
        </w:tc>
        <w:tc>
          <w:tcPr>
            <w:tcW w:w="517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19C256BE" w14:textId="77777777" w:rsidR="00423461" w:rsidRPr="00423461" w:rsidRDefault="00423461" w:rsidP="00423461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23461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PLANI  DYMUJOR:</w:t>
            </w:r>
          </w:p>
        </w:tc>
        <w:tc>
          <w:tcPr>
            <w:tcW w:w="464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666AD" w14:textId="4BD25A49" w:rsidR="00423461" w:rsidRPr="00423461" w:rsidRDefault="00423461" w:rsidP="00423461">
            <w:pPr>
              <w:spacing w:after="0" w:line="24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42346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Shtator - </w:t>
            </w:r>
            <w:r w:rsidRPr="0042346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Tetor</w:t>
            </w:r>
          </w:p>
        </w:tc>
        <w:tc>
          <w:tcPr>
            <w:tcW w:w="298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792F4" w14:textId="07E82602" w:rsidR="00423461" w:rsidRPr="00423461" w:rsidRDefault="00A53118" w:rsidP="0042346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  <w:lang w:eastAsia="es-ES"/>
              </w:rPr>
              <w:t>LOGO E SHKOLLËS</w:t>
            </w:r>
          </w:p>
        </w:tc>
      </w:tr>
      <w:tr w:rsidR="00423461" w:rsidRPr="00423461" w14:paraId="0CBDD054" w14:textId="77777777" w:rsidTr="004D0CE0">
        <w:trPr>
          <w:gridBefore w:val="1"/>
          <w:wBefore w:w="123" w:type="dxa"/>
          <w:trHeight w:val="420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FE5991F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0630188F" w14:textId="77777777" w:rsidR="00423461" w:rsidRPr="00423461" w:rsidRDefault="00423461" w:rsidP="00423461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23461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VITI SHKOLLOR:</w:t>
            </w:r>
          </w:p>
        </w:tc>
        <w:tc>
          <w:tcPr>
            <w:tcW w:w="4648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2AD573" w14:textId="35866772" w:rsidR="00423461" w:rsidRPr="00423461" w:rsidRDefault="00423461" w:rsidP="00423461">
            <w:pPr>
              <w:spacing w:after="0" w:line="24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42346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202</w:t>
            </w:r>
            <w:r w:rsidRPr="0042346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6</w:t>
            </w:r>
            <w:r w:rsidRPr="0042346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 / 202</w:t>
            </w:r>
            <w:r w:rsidRPr="0042346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7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4BA320" w14:textId="77777777" w:rsidR="00423461" w:rsidRPr="00423461" w:rsidRDefault="00423461" w:rsidP="00423461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23461" w:rsidRPr="00423461" w14:paraId="56341C54" w14:textId="77777777" w:rsidTr="004D0CE0">
        <w:trPr>
          <w:gridBefore w:val="1"/>
          <w:wBefore w:w="123" w:type="dxa"/>
          <w:trHeight w:val="285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8EDE7DA" w14:textId="77777777" w:rsidR="00423461" w:rsidRPr="00423461" w:rsidRDefault="00423461" w:rsidP="00423461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09E47F06" w14:textId="77777777" w:rsidR="00423461" w:rsidRPr="00423461" w:rsidRDefault="00423461" w:rsidP="00423461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23461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FUSHA E KURRIKULËS:</w:t>
            </w:r>
          </w:p>
        </w:tc>
        <w:tc>
          <w:tcPr>
            <w:tcW w:w="4648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E9C114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23461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SHOQËRIA DHE MJEDISI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A0E313" w14:textId="77777777" w:rsidR="00423461" w:rsidRPr="00423461" w:rsidRDefault="00423461" w:rsidP="00423461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23461" w:rsidRPr="00423461" w14:paraId="77F159A6" w14:textId="77777777" w:rsidTr="004D0CE0">
        <w:trPr>
          <w:gridBefore w:val="1"/>
          <w:wBefore w:w="123" w:type="dxa"/>
          <w:trHeight w:val="345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82FA6D9" w14:textId="77777777" w:rsidR="00423461" w:rsidRPr="00423461" w:rsidRDefault="00423461" w:rsidP="00423461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47208EA0" w14:textId="77777777" w:rsidR="00423461" w:rsidRPr="00423461" w:rsidRDefault="00423461" w:rsidP="00423461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23461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LËNDA :</w:t>
            </w:r>
          </w:p>
        </w:tc>
        <w:tc>
          <w:tcPr>
            <w:tcW w:w="4648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0C6804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23461">
              <w:rPr>
                <w:rFonts w:ascii="Arial Narrow" w:eastAsia="MS Mincho" w:hAnsi="Arial Narrow" w:cs="Times New Roman"/>
                <w:b/>
                <w:sz w:val="28"/>
                <w:szCs w:val="28"/>
              </w:rPr>
              <w:t>GJEOGRAFI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FF3DC4" w14:textId="77777777" w:rsidR="00423461" w:rsidRPr="00423461" w:rsidRDefault="00423461" w:rsidP="00423461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23461" w:rsidRPr="00423461" w14:paraId="75E0F448" w14:textId="77777777" w:rsidTr="004D0CE0">
        <w:trPr>
          <w:gridBefore w:val="1"/>
          <w:wBefore w:w="123" w:type="dxa"/>
          <w:trHeight w:val="248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1092028" w14:textId="77777777" w:rsidR="00423461" w:rsidRPr="00423461" w:rsidRDefault="00423461" w:rsidP="00423461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562352E8" w14:textId="77777777" w:rsidR="00423461" w:rsidRPr="00423461" w:rsidRDefault="00423461" w:rsidP="00423461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23461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KLASA :</w:t>
            </w:r>
          </w:p>
        </w:tc>
        <w:tc>
          <w:tcPr>
            <w:tcW w:w="4648" w:type="dxa"/>
            <w:gridSpan w:val="8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066DA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23461"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E66C98" w14:textId="77777777" w:rsidR="00423461" w:rsidRPr="00423461" w:rsidRDefault="00423461" w:rsidP="00423461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23461" w:rsidRPr="00423461" w14:paraId="2454AD84" w14:textId="77777777" w:rsidTr="004D0CE0">
        <w:trPr>
          <w:gridBefore w:val="1"/>
          <w:wBefore w:w="123" w:type="dxa"/>
        </w:trPr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5208721B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z w:val="32"/>
                <w:szCs w:val="20"/>
              </w:rPr>
              <w:t>TEMA-T  mësimore:</w:t>
            </w:r>
          </w:p>
        </w:tc>
        <w:tc>
          <w:tcPr>
            <w:tcW w:w="13081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0E4AB4" w14:textId="77777777" w:rsidR="00423461" w:rsidRPr="00423461" w:rsidRDefault="00423461" w:rsidP="00423461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423461">
              <w:rPr>
                <w:rFonts w:ascii="Times New Roman" w:eastAsia="Calibri" w:hAnsi="Times New Roman" w:cs="Times New Roman"/>
                <w:b/>
                <w:sz w:val="28"/>
              </w:rPr>
              <w:t>VENDI DHE HAPESIRA</w:t>
            </w:r>
          </w:p>
        </w:tc>
      </w:tr>
      <w:tr w:rsidR="00423461" w:rsidRPr="00423461" w14:paraId="65D3CC75" w14:textId="77777777" w:rsidTr="004D0CE0">
        <w:trPr>
          <w:gridBefore w:val="1"/>
          <w:wBefore w:w="123" w:type="dxa"/>
        </w:trPr>
        <w:tc>
          <w:tcPr>
            <w:tcW w:w="15961" w:type="dxa"/>
            <w:gridSpan w:val="2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5F91576D" w14:textId="77777777" w:rsidR="00423461" w:rsidRPr="00423461" w:rsidRDefault="00423461" w:rsidP="00423461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423461">
              <w:rPr>
                <w:rFonts w:ascii="Arial Narrow" w:eastAsia="Calibri" w:hAnsi="Arial Narrow" w:cs="Times New Roman"/>
                <w:b/>
                <w:bCs/>
                <w:color w:val="000099"/>
                <w:sz w:val="32"/>
                <w:szCs w:val="20"/>
              </w:rPr>
              <w:t>RNK-</w:t>
            </w:r>
            <w:r w:rsidRPr="00423461">
              <w:rPr>
                <w:rFonts w:ascii="Arial Narrow" w:eastAsia="Calibri" w:hAnsi="Arial Narrow" w:cs="Times New Roman"/>
                <w:b/>
                <w:bCs/>
                <w:sz w:val="32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423461" w:rsidRPr="00423461" w14:paraId="009059DD" w14:textId="77777777" w:rsidTr="004D0CE0">
        <w:trPr>
          <w:gridBefore w:val="1"/>
          <w:wBefore w:w="123" w:type="dxa"/>
          <w:trHeight w:val="224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5798DF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80" w:lineRule="exact"/>
              <w:rPr>
                <w:rFonts w:ascii="Agency FB" w:eastAsia="ArialMT" w:hAnsi="Agency FB" w:cs="Times New Roman"/>
                <w:szCs w:val="24"/>
              </w:rPr>
            </w:pPr>
            <w:r w:rsidRPr="00423461">
              <w:rPr>
                <w:rFonts w:ascii="Agency FB" w:eastAsia="ArialMT" w:hAnsi="Agency FB" w:cs="Times New Roman"/>
                <w:szCs w:val="24"/>
              </w:rPr>
              <w:t xml:space="preserve">  I. Kompetenca e komunikimit dhe e të shprehurit – </w:t>
            </w:r>
            <w:r w:rsidRPr="00423461">
              <w:rPr>
                <w:rFonts w:ascii="Agency FB" w:eastAsia="ArialMT" w:hAnsi="Agency FB" w:cs="Times New Roman"/>
                <w:color w:val="FF0000"/>
                <w:szCs w:val="24"/>
              </w:rPr>
              <w:t>Komunikues efektiv</w:t>
            </w:r>
            <w:r w:rsidRPr="00423461">
              <w:rPr>
                <w:rFonts w:ascii="Agency FB" w:eastAsia="ArialMT" w:hAnsi="Agency FB" w:cs="Times New Roman"/>
                <w:szCs w:val="24"/>
              </w:rPr>
              <w:t xml:space="preserve">   </w:t>
            </w:r>
            <w:r w:rsidRPr="00423461">
              <w:rPr>
                <w:rFonts w:ascii="Agency FB" w:eastAsia="ArialMT" w:hAnsi="Agency FB" w:cs="Times New Roman"/>
                <w:b/>
                <w:szCs w:val="24"/>
              </w:rPr>
              <w:t>1,2,3,4,5,6</w:t>
            </w:r>
            <w:r w:rsidRPr="00423461">
              <w:rPr>
                <w:rFonts w:ascii="Agency FB" w:eastAsia="ArialMT" w:hAnsi="Agency FB" w:cs="Times New Roman"/>
                <w:szCs w:val="24"/>
              </w:rPr>
              <w:br/>
              <w:t xml:space="preserve"> II. Kompetenca e të menduarit – </w:t>
            </w:r>
            <w:r w:rsidRPr="00423461">
              <w:rPr>
                <w:rFonts w:ascii="Agency FB" w:eastAsia="ArialMT" w:hAnsi="Agency FB" w:cs="Times New Roman"/>
                <w:color w:val="FF0000"/>
                <w:szCs w:val="24"/>
              </w:rPr>
              <w:t>Mendimtar kreativ</w:t>
            </w:r>
            <w:r w:rsidRPr="00423461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423461">
              <w:rPr>
                <w:rFonts w:ascii="Agency FB" w:eastAsia="ArialMT" w:hAnsi="Agency FB" w:cs="Times New Roman"/>
                <w:b/>
                <w:szCs w:val="24"/>
              </w:rPr>
              <w:t>1,6,7,8</w:t>
            </w:r>
            <w:r w:rsidRPr="00423461">
              <w:rPr>
                <w:rFonts w:ascii="Agency FB" w:eastAsia="ArialMT" w:hAnsi="Agency FB" w:cs="Times New Roman"/>
                <w:b/>
                <w:szCs w:val="24"/>
              </w:rPr>
              <w:br/>
            </w:r>
            <w:r w:rsidRPr="00423461">
              <w:rPr>
                <w:rFonts w:ascii="Agency FB" w:eastAsia="ArialMT" w:hAnsi="Agency FB" w:cs="Times New Roman"/>
                <w:szCs w:val="24"/>
              </w:rPr>
              <w:t xml:space="preserve">III. Kompetenca e të nxënit – </w:t>
            </w:r>
            <w:r w:rsidRPr="00423461">
              <w:rPr>
                <w:rFonts w:ascii="Agency FB" w:eastAsia="ArialMT" w:hAnsi="Agency FB" w:cs="Times New Roman"/>
                <w:color w:val="FF0000"/>
                <w:szCs w:val="24"/>
              </w:rPr>
              <w:t>Nxënës i suksesshëm</w:t>
            </w:r>
            <w:r w:rsidRPr="00423461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423461">
              <w:rPr>
                <w:rFonts w:ascii="Agency FB" w:eastAsia="ArialMT" w:hAnsi="Agency FB" w:cs="Times New Roman"/>
                <w:b/>
                <w:szCs w:val="24"/>
              </w:rPr>
              <w:t>1,3,5,6,8</w:t>
            </w:r>
            <w:r w:rsidRPr="00423461">
              <w:rPr>
                <w:rFonts w:ascii="Agency FB" w:eastAsia="ArialMT" w:hAnsi="Agency FB" w:cs="Times New Roman"/>
                <w:szCs w:val="24"/>
              </w:rPr>
              <w:br/>
              <w:t xml:space="preserve"> IV. Kompetenca për jetë, punë dhe mjedis – </w:t>
            </w:r>
            <w:r w:rsidRPr="00423461">
              <w:rPr>
                <w:rFonts w:ascii="Agency FB" w:eastAsia="ArialMT" w:hAnsi="Agency FB" w:cs="Times New Roman"/>
                <w:color w:val="FF0000"/>
                <w:szCs w:val="24"/>
              </w:rPr>
              <w:t>Kontribues produktiv</w:t>
            </w:r>
            <w:r w:rsidRPr="00423461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423461">
              <w:rPr>
                <w:rFonts w:ascii="Agency FB" w:eastAsia="ArialMT" w:hAnsi="Agency FB" w:cs="Times New Roman"/>
                <w:b/>
                <w:szCs w:val="24"/>
              </w:rPr>
              <w:t>7</w:t>
            </w:r>
            <w:r w:rsidRPr="00423461">
              <w:rPr>
                <w:rFonts w:ascii="Agency FB" w:eastAsia="ArialMT" w:hAnsi="Agency FB" w:cs="Times New Roman"/>
                <w:b/>
                <w:szCs w:val="24"/>
              </w:rPr>
              <w:br/>
            </w:r>
            <w:r w:rsidRPr="00423461">
              <w:rPr>
                <w:rFonts w:ascii="Agency FB" w:eastAsia="ArialMT" w:hAnsi="Agency FB" w:cs="Times New Roman"/>
                <w:szCs w:val="24"/>
              </w:rPr>
              <w:t xml:space="preserve"> VI. Kompetenca qytetare – </w:t>
            </w:r>
            <w:r w:rsidRPr="00423461">
              <w:rPr>
                <w:rFonts w:ascii="Agency FB" w:eastAsia="ArialMT" w:hAnsi="Agency FB" w:cs="Times New Roman"/>
                <w:color w:val="FF0000"/>
                <w:szCs w:val="24"/>
              </w:rPr>
              <w:t xml:space="preserve">Qytetar i përgjegjshëm </w:t>
            </w:r>
            <w:r w:rsidRPr="00423461">
              <w:rPr>
                <w:rFonts w:ascii="Agency FB" w:eastAsia="ArialMT" w:hAnsi="Agency FB" w:cs="Times New Roman"/>
                <w:b/>
                <w:szCs w:val="24"/>
              </w:rPr>
              <w:t>5</w:t>
            </w:r>
          </w:p>
        </w:tc>
      </w:tr>
      <w:tr w:rsidR="00423461" w:rsidRPr="00423461" w14:paraId="31A65B1A" w14:textId="77777777" w:rsidTr="004D0CE0">
        <w:trPr>
          <w:gridBefore w:val="1"/>
          <w:wBefore w:w="123" w:type="dxa"/>
        </w:trPr>
        <w:tc>
          <w:tcPr>
            <w:tcW w:w="15961" w:type="dxa"/>
            <w:gridSpan w:val="2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3CD42543" w14:textId="77777777" w:rsidR="00423461" w:rsidRPr="00423461" w:rsidRDefault="00423461" w:rsidP="00423461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423461">
              <w:rPr>
                <w:rFonts w:ascii="Arial Narrow" w:eastAsia="Calibri" w:hAnsi="Arial Narrow" w:cs="Times New Roman"/>
                <w:b/>
                <w:bCs/>
                <w:color w:val="000099"/>
                <w:sz w:val="32"/>
                <w:szCs w:val="20"/>
              </w:rPr>
              <w:t>RNF-</w:t>
            </w:r>
            <w:r w:rsidRPr="00423461">
              <w:rPr>
                <w:rFonts w:ascii="Arial Narrow" w:eastAsia="Calibri" w:hAnsi="Arial Narrow" w:cs="Times New Roman"/>
                <w:b/>
                <w:bCs/>
                <w:sz w:val="32"/>
                <w:szCs w:val="20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423461" w:rsidRPr="00423461" w14:paraId="0A84DECB" w14:textId="77777777" w:rsidTr="004D0CE0">
        <w:trPr>
          <w:gridBefore w:val="1"/>
          <w:wBefore w:w="123" w:type="dxa"/>
          <w:trHeight w:val="503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50DEDA" w14:textId="77777777" w:rsidR="00423461" w:rsidRPr="00423461" w:rsidRDefault="00423461" w:rsidP="00423461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  <w:t>RNF: 2. Hulumton objektet/monumentet, dukuritë, proceset historike, shoqërore e mjedisore si dhe lidhshmërinë dhe ndikimet ndërmjet tyre.</w:t>
            </w:r>
          </w:p>
          <w:p w14:paraId="1B14DD92" w14:textId="76BBA6CB" w:rsidR="00423461" w:rsidRPr="00423461" w:rsidRDefault="00423461" w:rsidP="00423461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423461">
              <w:rPr>
                <w:rFonts w:ascii="Times New Roman" w:eastAsia="Calibri" w:hAnsi="Times New Roman" w:cs="Times New Roman"/>
                <w:sz w:val="24"/>
              </w:rPr>
              <w:t>2.2. Shpjegon orientimin në hapësirë, pozitën e Tokës në Sistemin Diellor, përbërjen e gjeosferave, veçoritë e elementeve natyrore dhe socio-gjeografike të mjedisit natyror e human.</w:t>
            </w:r>
          </w:p>
        </w:tc>
      </w:tr>
      <w:tr w:rsidR="00423461" w:rsidRPr="00423461" w14:paraId="568E88CB" w14:textId="77777777" w:rsidTr="004D0CE0">
        <w:trPr>
          <w:gridBefore w:val="1"/>
          <w:wBefore w:w="123" w:type="dxa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663C06E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z w:val="24"/>
              </w:rPr>
              <w:br/>
              <w:t>Tema-t mësimore</w:t>
            </w:r>
          </w:p>
        </w:tc>
        <w:tc>
          <w:tcPr>
            <w:tcW w:w="410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BD9F5A8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</w:rPr>
              <w:br/>
              <w:t>Rezultatet e të nxënit për tema mësimore</w:t>
            </w:r>
          </w:p>
          <w:p w14:paraId="53B202A0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hd w:val="clear" w:color="auto" w:fill="E0E0E0"/>
              </w:rPr>
              <w:t>RNL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6F1B90BC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</w:rPr>
              <w:br/>
              <w:t xml:space="preserve">Njësitë </w:t>
            </w:r>
          </w:p>
          <w:p w14:paraId="0F8C699F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</w:rPr>
              <w:t>Mësimore</w:t>
            </w:r>
          </w:p>
          <w:p w14:paraId="18BCACD7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color w:val="404040"/>
              </w:rPr>
            </w:pPr>
            <w:r w:rsidRPr="00423461">
              <w:rPr>
                <w:rFonts w:ascii="Calibri" w:eastAsia="Calibri" w:hAnsi="Calibri" w:cs="Times New Roman"/>
                <w:b/>
                <w:bCs/>
              </w:rPr>
              <w:t>Kodi unik 6</w:t>
            </w:r>
          </w:p>
        </w:tc>
        <w:tc>
          <w:tcPr>
            <w:tcW w:w="9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193F70CD" w14:textId="77777777" w:rsidR="00423461" w:rsidRPr="00423461" w:rsidRDefault="00423461" w:rsidP="0042346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Koha e mësimore (orë mësimore)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1D720E5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Metodologjia  e mësimdhënie</w:t>
            </w: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515C26A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 xml:space="preserve">Metodologjia  </w:t>
            </w: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 xml:space="preserve">e </w:t>
            </w: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vlerësimit</w:t>
            </w:r>
          </w:p>
        </w:tc>
        <w:tc>
          <w:tcPr>
            <w:tcW w:w="15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ED03273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</w:rPr>
            </w:pPr>
            <w:r w:rsidRPr="00423461">
              <w:rPr>
                <w:rFonts w:ascii="Arial Narrow" w:eastAsia="Calibri" w:hAnsi="Arial Narrow" w:cs="Times New Roman"/>
                <w:bCs/>
                <w:sz w:val="20"/>
              </w:rPr>
              <w:t xml:space="preserve">Ndërlidhja me lëndë tjera mësimore,   çështjet ndërkurrikulare </w:t>
            </w:r>
          </w:p>
        </w:tc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42C4CBB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Burimet/</w:t>
            </w:r>
          </w:p>
          <w:p w14:paraId="52886B70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2346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Mjetet e konkretizimit</w:t>
            </w:r>
          </w:p>
        </w:tc>
      </w:tr>
      <w:tr w:rsidR="00423461" w:rsidRPr="00423461" w14:paraId="7B1D15D8" w14:textId="77777777" w:rsidTr="004D0CE0">
        <w:trPr>
          <w:gridBefore w:val="1"/>
          <w:wBefore w:w="123" w:type="dxa"/>
          <w:trHeight w:val="70"/>
        </w:trPr>
        <w:tc>
          <w:tcPr>
            <w:tcW w:w="15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22BD2C" w14:textId="77777777" w:rsidR="00423461" w:rsidRPr="00423461" w:rsidRDefault="00423461" w:rsidP="004234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423461">
              <w:rPr>
                <w:rFonts w:ascii="Times New Roman" w:eastAsia="Calibri" w:hAnsi="Times New Roman" w:cs="Times New Roman"/>
              </w:rPr>
              <w:br/>
            </w:r>
          </w:p>
          <w:p w14:paraId="10C00A44" w14:textId="77777777" w:rsidR="00423461" w:rsidRPr="00423461" w:rsidRDefault="00423461" w:rsidP="004234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2569EE8" w14:textId="77777777" w:rsidR="00423461" w:rsidRPr="00423461" w:rsidRDefault="00423461" w:rsidP="004234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423461">
              <w:rPr>
                <w:rFonts w:ascii="Times New Roman" w:eastAsia="Calibri" w:hAnsi="Times New Roman" w:cs="Times New Roman"/>
                <w:b/>
                <w:sz w:val="28"/>
              </w:rPr>
              <w:t xml:space="preserve">1. </w:t>
            </w:r>
            <w:r w:rsidRPr="00423461">
              <w:rPr>
                <w:rFonts w:ascii="Times New Roman" w:eastAsia="Calibri" w:hAnsi="Times New Roman" w:cs="Times New Roman"/>
                <w:b/>
                <w:sz w:val="28"/>
              </w:rPr>
              <w:br/>
              <w:t>Vendi</w:t>
            </w:r>
          </w:p>
          <w:p w14:paraId="401AF9B5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65EA5CE8" w14:textId="77777777" w:rsidR="00423461" w:rsidRPr="00423461" w:rsidRDefault="00423461" w:rsidP="004234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423461">
              <w:rPr>
                <w:rFonts w:ascii="Times New Roman" w:eastAsia="Calibri" w:hAnsi="Times New Roman" w:cs="Times New Roman"/>
                <w:b/>
                <w:sz w:val="28"/>
              </w:rPr>
              <w:t>dhe</w:t>
            </w:r>
          </w:p>
          <w:p w14:paraId="6AFB2D69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4109FC05" w14:textId="44044868" w:rsidR="00423461" w:rsidRPr="00423461" w:rsidRDefault="005F5B82" w:rsidP="004234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423461">
              <w:rPr>
                <w:rFonts w:ascii="Times New Roman" w:eastAsia="Calibri" w:hAnsi="Times New Roman" w:cs="Times New Roman"/>
                <w:b/>
                <w:sz w:val="28"/>
              </w:rPr>
              <w:t>hapësira</w:t>
            </w:r>
          </w:p>
          <w:p w14:paraId="371634CB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69F41594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53ECB3B1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AB680D7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06799565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0164FCA4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1A3CD4DB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2ABE8EA8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6B7391BE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4BAB0BE3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7BF3EE3C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58076DC7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00B6068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F7E4BF3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6B347EC5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57F02F12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44AA7C5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2F130F6D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0943A0CB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027C3735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725EAD37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5280355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5B149118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F0F2EEB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4487C81C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2814B2BD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3D19CAF6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218C1217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159EC437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06DA2CE1" w14:textId="77777777" w:rsidR="00423461" w:rsidRPr="00423461" w:rsidRDefault="00423461" w:rsidP="00423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21154840" w14:textId="3D559434" w:rsidR="00423461" w:rsidRPr="00423461" w:rsidRDefault="00423461" w:rsidP="005F5B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</w:p>
          <w:p w14:paraId="48819438" w14:textId="77777777" w:rsidR="00423461" w:rsidRPr="00423461" w:rsidRDefault="00423461" w:rsidP="0042346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186D6B0" w14:textId="5ACB78A9" w:rsidR="00423461" w:rsidRPr="00423461" w:rsidRDefault="00423461" w:rsidP="004234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-Përshkruan përmes shembujve kuptimin e koncepteve që përdoren nga gjeografët për organizimin e kërkimeve të tyre: vendndodhja/ vendi, mjedisi, regjion, ndërveprimi dhe zhvillimi.</w:t>
            </w:r>
          </w:p>
          <w:p w14:paraId="7CE6D382" w14:textId="77777777" w:rsidR="00423461" w:rsidRPr="00423461" w:rsidRDefault="00423461" w:rsidP="00423461">
            <w:pPr>
              <w:widowControl w:val="0"/>
              <w:tabs>
                <w:tab w:val="left" w:pos="241"/>
              </w:tabs>
              <w:autoSpaceDE w:val="0"/>
              <w:autoSpaceDN w:val="0"/>
              <w:spacing w:before="5" w:after="0" w:line="276" w:lineRule="auto"/>
              <w:ind w:right="19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en-US"/>
              </w:rPr>
              <w:t>Përshkruan formën e tokës, përmasat e saj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pacing w:val="-9"/>
                <w:sz w:val="24"/>
                <w:szCs w:val="24"/>
                <w:lang w:bidi="en-US"/>
              </w:rPr>
              <w:t xml:space="preserve"> 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en-US"/>
              </w:rPr>
              <w:t>dhe rëndësinë e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bidi="en-US"/>
              </w:rPr>
              <w:t xml:space="preserve"> 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en-US"/>
              </w:rPr>
              <w:t>tyre.</w:t>
            </w:r>
          </w:p>
          <w:p w14:paraId="3E4D1D8F" w14:textId="4D351B2F" w:rsidR="00423461" w:rsidRPr="00423461" w:rsidRDefault="00423461" w:rsidP="00423461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-Identifikon veçoritë  kryesore tё </w:t>
            </w:r>
            <w:r w:rsidR="005F5B82" w:rsidRPr="005F5B82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>Tokës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 e Sistemit diellor, të 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F5B82" w:rsidRPr="005F5B82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>planetëve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, </w:t>
            </w:r>
            <w:r w:rsidR="005F5B82" w:rsidRPr="005F5B82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>asteroideve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, kometave,  </w:t>
            </w:r>
            <w:r w:rsidR="005F5B82" w:rsidRPr="005F5B82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>satelitëve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 dhe 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lastRenderedPageBreak/>
              <w:t>Hënës  si trup qiellor e satelit natyror i Tokës.</w:t>
            </w:r>
          </w:p>
          <w:p w14:paraId="5F6B4E59" w14:textId="300911C9" w:rsidR="00423461" w:rsidRPr="00423461" w:rsidRDefault="00423461" w:rsidP="00423461">
            <w:pPr>
              <w:tabs>
                <w:tab w:val="num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>-</w:t>
            </w:r>
            <w:r w:rsidRPr="00423461">
              <w:rPr>
                <w:rFonts w:ascii="Times New Roman" w:eastAsia="GillSansMT" w:hAnsi="Times New Roman" w:cs="Times New Roman"/>
                <w:i/>
                <w:iCs/>
                <w:sz w:val="24"/>
                <w:szCs w:val="24"/>
              </w:rPr>
              <w:t xml:space="preserve"> Vlerëson rëndësinë e Diellit për dukuritë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23461">
              <w:rPr>
                <w:rFonts w:ascii="Times New Roman" w:eastAsia="GillSansMT" w:hAnsi="Times New Roman" w:cs="Times New Roman"/>
                <w:i/>
                <w:iCs/>
                <w:sz w:val="24"/>
                <w:szCs w:val="24"/>
              </w:rPr>
              <w:t>gjeografike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01C4EA9" w14:textId="2D9B7787" w:rsidR="00423461" w:rsidRPr="00423461" w:rsidRDefault="00423461" w:rsidP="00423461">
            <w:pPr>
              <w:tabs>
                <w:tab w:val="num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-Identifikon provat dhe  pasojat  e lëvizjes sё Tokës rreth boshtit tё </w:t>
            </w:r>
            <w:r w:rsidR="005F5B82" w:rsidRPr="005F5B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vet</w:t>
            </w:r>
          </w:p>
          <w:p w14:paraId="00128ABE" w14:textId="3977C9C0" w:rsidR="00423461" w:rsidRPr="00423461" w:rsidRDefault="00423461" w:rsidP="004234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="005F5B82" w:rsidRPr="005F5B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Shpjegon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23461">
              <w:rPr>
                <w:rFonts w:ascii="Times New Roman" w:eastAsia="GillSansMT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rrjedhojat e lëvizjes sё tokës rreth diellit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- Shpjegon ndërtimin e sistemit të koordinatave gjeografike (rrjetin e paralelëve dhe meridianëve, gjerësia dhe gjatësia gjeografike).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br/>
              <w:t>- Përcakton vendndodhjen absolute të një vendi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pacing w:val="36"/>
                <w:sz w:val="24"/>
                <w:szCs w:val="20"/>
              </w:rPr>
              <w:t xml:space="preserve"> 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në hartë përmes koordinatave gjeografike.</w:t>
            </w:r>
          </w:p>
          <w:p w14:paraId="475E5515" w14:textId="2122B6BB" w:rsidR="00423461" w:rsidRPr="00423461" w:rsidRDefault="00423461" w:rsidP="00423461">
            <w:pPr>
              <w:tabs>
                <w:tab w:val="num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-Përcakton kohën vendore dhe zonale në vende të ndryshme në bazë tё </w:t>
            </w:r>
            <w:r w:rsidR="004D0CE0"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gjatësisë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sё tyre gjeografike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423461">
              <w:rPr>
                <w:rFonts w:ascii="Times New Roman" w:eastAsia="Calibri" w:hAnsi="Times New Roman" w:cs="Times New Roman"/>
                <w:i/>
                <w:iCs/>
                <w:sz w:val="24"/>
              </w:rPr>
              <w:t>- Përshkruan mënyrat e orientimit në natyrë</w:t>
            </w:r>
            <w:r w:rsidRPr="00423461">
              <w:rPr>
                <w:rFonts w:ascii="Times New Roman" w:eastAsia="Calibri" w:hAnsi="Times New Roman" w:cs="Times New Roman"/>
                <w:i/>
                <w:iCs/>
                <w:spacing w:val="-10"/>
                <w:sz w:val="24"/>
              </w:rPr>
              <w:t xml:space="preserve"> </w:t>
            </w:r>
            <w:r w:rsidRPr="00423461">
              <w:rPr>
                <w:rFonts w:ascii="Times New Roman" w:eastAsia="Calibri" w:hAnsi="Times New Roman" w:cs="Times New Roman"/>
                <w:i/>
                <w:iCs/>
                <w:sz w:val="24"/>
              </w:rPr>
              <w:t>(me anë të diellit, orës, myshqeve, yllit polar, busullës, objekteve fetare,</w:t>
            </w:r>
            <w:r w:rsidRPr="00423461">
              <w:rPr>
                <w:rFonts w:ascii="Times New Roman" w:eastAsia="Calibri" w:hAnsi="Times New Roman" w:cs="Times New Roman"/>
                <w:i/>
                <w:iCs/>
                <w:spacing w:val="-3"/>
                <w:sz w:val="24"/>
              </w:rPr>
              <w:t xml:space="preserve"> </w:t>
            </w:r>
            <w:r w:rsidRPr="00423461">
              <w:rPr>
                <w:rFonts w:ascii="Times New Roman" w:eastAsia="Calibri" w:hAnsi="Times New Roman" w:cs="Times New Roman"/>
                <w:i/>
                <w:iCs/>
                <w:sz w:val="24"/>
              </w:rPr>
              <w:t>etj.).</w:t>
            </w:r>
          </w:p>
          <w:p w14:paraId="08F2E125" w14:textId="6E5B9870" w:rsidR="00423461" w:rsidRPr="00423461" w:rsidRDefault="00423461" w:rsidP="00423461">
            <w:pPr>
              <w:tabs>
                <w:tab w:val="num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-Krahason hartën  dhe globin duke treguar ngjashmëritë dhe dallimet mes tyre</w:t>
            </w:r>
            <w:r w:rsidRPr="00423461">
              <w:rPr>
                <w:rFonts w:ascii="Times New Roman" w:eastAsia="GillSansMT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elementet matematike dhe gjeografike të hartës).</w:t>
            </w:r>
          </w:p>
          <w:p w14:paraId="5E411C1B" w14:textId="31B641C3" w:rsidR="00423461" w:rsidRPr="00423461" w:rsidRDefault="00423461" w:rsidP="00423461">
            <w:pPr>
              <w:tabs>
                <w:tab w:val="num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234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-Mat distanca në vijë ajrore dhe distanca rrugore në harta me shkallë zvogëlimi të ndryshme.</w:t>
            </w:r>
          </w:p>
          <w:p w14:paraId="7643AB64" w14:textId="05DBB49A" w:rsidR="00423461" w:rsidRPr="00423461" w:rsidRDefault="00423461" w:rsidP="007E5FF2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</w:rPr>
            </w:pPr>
          </w:p>
        </w:tc>
        <w:tc>
          <w:tcPr>
            <w:tcW w:w="36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8B1E25" w14:textId="6E145C60" w:rsid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lastRenderedPageBreak/>
              <w:t xml:space="preserve"> </w:t>
            </w: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Njohja e nxënësve me planin dhe programin mësimor</w:t>
            </w:r>
          </w:p>
          <w:p w14:paraId="1E28D41A" w14:textId="77777777" w:rsidR="005F5B82" w:rsidRPr="00423461" w:rsidRDefault="005F5B82" w:rsidP="005F5B8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7DAD0943" w14:textId="12FED7AD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Gjeografia dhe roli i saj</w:t>
            </w:r>
          </w:p>
          <w:p w14:paraId="72493DC8" w14:textId="77777777" w:rsidR="00423461" w:rsidRPr="00423461" w:rsidRDefault="00423461" w:rsidP="005F5B8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7ED417F7" w14:textId="1F5D9B6D" w:rsidR="00423461" w:rsidRP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Burimet dhe metodat e kërkimit gjeografik</w:t>
            </w:r>
          </w:p>
          <w:p w14:paraId="29A857BE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7E09B3E4" w14:textId="65205DFE" w:rsid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Pesë temat bazë të gjeografisë</w:t>
            </w:r>
          </w:p>
          <w:p w14:paraId="6728CF3C" w14:textId="77777777" w:rsidR="00423461" w:rsidRPr="00423461" w:rsidRDefault="00423461" w:rsidP="007F77D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554724B1" w14:textId="25C2B85C" w:rsidR="00423461" w:rsidRP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Lëvizja dhe</w:t>
            </w:r>
          </w:p>
          <w:p w14:paraId="29AFFC7D" w14:textId="39250AE8" w:rsidR="00423461" w:rsidRPr="00423461" w:rsidRDefault="00423461" w:rsidP="007F77D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bashkëveprimi njeri-natyrë</w:t>
            </w:r>
          </w:p>
          <w:p w14:paraId="5F761B8E" w14:textId="12AE515D" w:rsidR="00423461" w:rsidRP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lastRenderedPageBreak/>
              <w:t xml:space="preserve"> 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Përforcim </w:t>
            </w: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i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njësive mësimore (2-5)</w:t>
            </w:r>
          </w:p>
          <w:p w14:paraId="510BEFC0" w14:textId="77777777" w:rsidR="00423461" w:rsidRPr="00423461" w:rsidRDefault="00423461" w:rsidP="005F5B8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51F9786F" w14:textId="44741834" w:rsidR="00423461" w:rsidRP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Toka në sistemin diellor</w:t>
            </w:r>
          </w:p>
          <w:p w14:paraId="6A8E1270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676643E7" w14:textId="03A1EB1E" w:rsidR="00423461" w:rsidRP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Yjet, </w:t>
            </w: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Planetët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, Satelitet (Hëna si satelit I vetëm I Tokës), kometat, meteorët, </w:t>
            </w: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asteroidet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</w:p>
          <w:p w14:paraId="5947E05D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35773BC2" w14:textId="40453DC0" w:rsidR="00423461" w:rsidRP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Forma dhe përmasat e Tokës</w:t>
            </w:r>
          </w:p>
          <w:p w14:paraId="3A3C5180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370F750A" w14:textId="77777777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Rrotullimi i Tokës rreth boshtit të vet dhe pasojat</w:t>
            </w:r>
          </w:p>
          <w:p w14:paraId="6709DCCB" w14:textId="77777777" w:rsidR="00423461" w:rsidRPr="00423461" w:rsidRDefault="00423461" w:rsidP="005F5B8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Gjeografike</w:t>
            </w:r>
          </w:p>
          <w:p w14:paraId="006841A0" w14:textId="77777777" w:rsidR="00423461" w:rsidRPr="00423461" w:rsidRDefault="00423461" w:rsidP="005F5B8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3AAA3D7D" w14:textId="77777777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Rrotullimi i Tokës rreth Diellit</w:t>
            </w:r>
          </w:p>
          <w:p w14:paraId="3005BE40" w14:textId="77777777" w:rsidR="00423461" w:rsidRPr="00423461" w:rsidRDefault="00423461" w:rsidP="005F5B8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67607D4E" w14:textId="77777777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Punë praktike dhe Përsëritje 1: Toka në sistemin Diellor</w:t>
            </w:r>
          </w:p>
          <w:p w14:paraId="7BB4144A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467B5DDB" w14:textId="77777777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Koordinatat gjeografike</w:t>
            </w:r>
          </w:p>
          <w:p w14:paraId="05CC87E2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12859D1B" w14:textId="77777777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Koha lokale dhe koha zonale. Orientimi në terren</w:t>
            </w:r>
          </w:p>
          <w:p w14:paraId="2AE8CA89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6C4E931B" w14:textId="0D507715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Punë praktike Nr.1.2 dhe Punë Praktike Nr.1.3:</w:t>
            </w:r>
          </w:p>
          <w:p w14:paraId="1D6E6E5E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308CD3DB" w14:textId="77777777" w:rsidR="00423461" w:rsidRPr="00423461" w:rsidRDefault="00423461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Paraqitja grafike e Tokës</w:t>
            </w:r>
          </w:p>
          <w:p w14:paraId="25A84BE1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4473CFFA" w14:textId="0C68D184" w:rsidR="00423461" w:rsidRPr="00423461" w:rsidRDefault="005F5B82" w:rsidP="005F5B82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Vlerësim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bidi="en-US"/>
              </w:rPr>
              <w:t>i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nxënësve për rezultatet e njësive të </w:t>
            </w:r>
            <w:r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>trajtuara</w:t>
            </w:r>
            <w:r w:rsidR="00423461" w:rsidRPr="00423461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</w:t>
            </w:r>
          </w:p>
          <w:p w14:paraId="29FE9079" w14:textId="77777777" w:rsidR="00423461" w:rsidRPr="00423461" w:rsidRDefault="00423461" w:rsidP="005F5B8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</w:rPr>
            </w:pPr>
          </w:p>
          <w:p w14:paraId="5F26A6C4" w14:textId="62F510CE" w:rsidR="00423461" w:rsidRPr="00423461" w:rsidRDefault="00423461" w:rsidP="005F5B82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</w:tc>
        <w:tc>
          <w:tcPr>
            <w:tcW w:w="92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D8A576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  <w:sz w:val="18"/>
                <w:szCs w:val="16"/>
              </w:rPr>
              <w:lastRenderedPageBreak/>
              <w:br/>
            </w:r>
            <w:r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5A508E29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6AA31E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00A924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57A52A34" w14:textId="7CB0772B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  <w:t>1</w:t>
            </w:r>
          </w:p>
          <w:p w14:paraId="7650E707" w14:textId="1649FE40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Pr="00423461">
              <w:rPr>
                <w:rFonts w:ascii="Times New Roman" w:eastAsia="Times New Roman" w:hAnsi="Times New Roman" w:cs="Times New Roman"/>
              </w:rPr>
              <w:br/>
              <w:t xml:space="preserve"> 1</w:t>
            </w:r>
          </w:p>
          <w:p w14:paraId="79261BC5" w14:textId="0DEB1668" w:rsidR="00423461" w:rsidRPr="00423461" w:rsidRDefault="00423461" w:rsidP="007F77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="007F77D2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423461">
              <w:rPr>
                <w:rFonts w:ascii="Times New Roman" w:eastAsia="Times New Roman" w:hAnsi="Times New Roman" w:cs="Times New Roman"/>
              </w:rPr>
              <w:t>1</w:t>
            </w:r>
            <w:r w:rsidRPr="00423461">
              <w:rPr>
                <w:rFonts w:ascii="Times New Roman" w:eastAsia="Times New Roman" w:hAnsi="Times New Roman" w:cs="Times New Roman"/>
              </w:rPr>
              <w:br/>
            </w:r>
          </w:p>
          <w:p w14:paraId="46044FE6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lastRenderedPageBreak/>
              <w:br/>
              <w:t>1</w:t>
            </w:r>
          </w:p>
          <w:p w14:paraId="19F06967" w14:textId="7A2F3AED" w:rsidR="00423461" w:rsidRPr="00423461" w:rsidRDefault="00423461" w:rsidP="007F77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="007F77D2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52DAB7F3" w14:textId="11ED824D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Pr="00423461">
              <w:rPr>
                <w:rFonts w:ascii="Times New Roman" w:eastAsia="Times New Roman" w:hAnsi="Times New Roman" w:cs="Times New Roman"/>
              </w:rPr>
              <w:br/>
              <w:t>1</w:t>
            </w:r>
          </w:p>
          <w:p w14:paraId="2BCFCD34" w14:textId="00F49914" w:rsid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</w:p>
          <w:p w14:paraId="42A134DC" w14:textId="77777777" w:rsidR="007F77D2" w:rsidRPr="00423461" w:rsidRDefault="007F77D2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001B41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58504D4E" w14:textId="78B10E74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</w:p>
          <w:p w14:paraId="1BB29190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609161C0" w14:textId="3D75B649" w:rsidR="005F5B82" w:rsidRDefault="005F5B82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870E31" w14:textId="17D614AF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  <w:t xml:space="preserve">  1</w:t>
            </w:r>
          </w:p>
          <w:p w14:paraId="6F92EB6D" w14:textId="77777777" w:rsidR="007F77D2" w:rsidRDefault="007F77D2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C9A0849" w14:textId="67DEF611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="005F5B82">
              <w:rPr>
                <w:rFonts w:ascii="Times New Roman" w:eastAsia="Times New Roman" w:hAnsi="Times New Roman" w:cs="Times New Roman"/>
              </w:rPr>
              <w:t xml:space="preserve">  </w:t>
            </w:r>
            <w:r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7C3C9FB3" w14:textId="5CAD4DC4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Pr="00423461">
              <w:rPr>
                <w:rFonts w:ascii="Times New Roman" w:eastAsia="Times New Roman" w:hAnsi="Times New Roman" w:cs="Times New Roman"/>
              </w:rPr>
              <w:br/>
              <w:t xml:space="preserve">  1</w:t>
            </w:r>
          </w:p>
          <w:p w14:paraId="4B5174C7" w14:textId="19088A4D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="005F5B82">
              <w:rPr>
                <w:rFonts w:ascii="Times New Roman" w:eastAsia="Times New Roman" w:hAnsi="Times New Roman" w:cs="Times New Roman"/>
              </w:rPr>
              <w:t xml:space="preserve">  </w:t>
            </w:r>
            <w:r w:rsidRPr="00423461">
              <w:rPr>
                <w:rFonts w:ascii="Times New Roman" w:eastAsia="Times New Roman" w:hAnsi="Times New Roman" w:cs="Times New Roman"/>
              </w:rPr>
              <w:t>1</w:t>
            </w: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Pr="00423461">
              <w:rPr>
                <w:rFonts w:ascii="Times New Roman" w:eastAsia="Times New Roman" w:hAnsi="Times New Roman" w:cs="Times New Roman"/>
              </w:rPr>
              <w:br/>
            </w:r>
            <w:r w:rsidRPr="00423461">
              <w:rPr>
                <w:rFonts w:ascii="Times New Roman" w:eastAsia="Times New Roman" w:hAnsi="Times New Roman" w:cs="Times New Roman"/>
              </w:rPr>
              <w:br/>
            </w:r>
          </w:p>
          <w:p w14:paraId="36E1D638" w14:textId="7AEC09C7" w:rsidR="00423461" w:rsidRDefault="00F71DE4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423461"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18F42FA4" w14:textId="77777777" w:rsidR="005F5B82" w:rsidRPr="00423461" w:rsidRDefault="005F5B82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0E3F9B7" w14:textId="77777777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EF8D04" w14:textId="51147D6B" w:rsidR="00423461" w:rsidRPr="00423461" w:rsidRDefault="00F71DE4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423461"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698C89D3" w14:textId="6AD46225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9056E4" w14:textId="4C0FA597" w:rsidR="00423461" w:rsidRPr="00423461" w:rsidRDefault="00F71DE4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423461" w:rsidRPr="00423461">
              <w:rPr>
                <w:rFonts w:ascii="Times New Roman" w:eastAsia="Times New Roman" w:hAnsi="Times New Roman" w:cs="Times New Roman"/>
              </w:rPr>
              <w:t>1</w:t>
            </w:r>
          </w:p>
          <w:p w14:paraId="5540647D" w14:textId="0CABFEAB" w:rsidR="00423461" w:rsidRPr="00423461" w:rsidRDefault="0042346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5BEF65" w14:textId="5BC1C9A2" w:rsidR="00423461" w:rsidRPr="00423461" w:rsidRDefault="00423461" w:rsidP="00423461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b/>
              </w:rPr>
              <w:lastRenderedPageBreak/>
              <w:t xml:space="preserve"> </w:t>
            </w:r>
            <w:r w:rsidRPr="00423461">
              <w:rPr>
                <w:rFonts w:ascii="Calibri" w:eastAsia="Calibri" w:hAnsi="Calibri" w:cs="Times New Roman"/>
                <w:b/>
              </w:rPr>
              <w:br/>
            </w:r>
            <w:r w:rsidR="005F5B82" w:rsidRPr="00423461">
              <w:rPr>
                <w:rFonts w:ascii="Agency FB" w:eastAsia="MS Mincho" w:hAnsi="Agency FB" w:cs="Times New Roman"/>
                <w:sz w:val="20"/>
                <w:szCs w:val="20"/>
              </w:rPr>
              <w:t>Mësimdhënia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="005F5B82" w:rsidRPr="00423461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me </w:t>
            </w:r>
            <w:r w:rsidR="005F5B82" w:rsidRPr="00423461">
              <w:rPr>
                <w:rFonts w:ascii="Agency FB" w:eastAsia="MS Mincho" w:hAnsi="Agency FB" w:cs="Times New Roman"/>
                <w:sz w:val="20"/>
                <w:szCs w:val="20"/>
              </w:rPr>
              <w:t>nxënësin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n</w:t>
            </w:r>
            <w:r w:rsidR="005F5B82">
              <w:rPr>
                <w:rFonts w:ascii="Agency FB" w:eastAsia="MS Mincho" w:hAnsi="Agency FB" w:cs="Times New Roman"/>
                <w:sz w:val="20"/>
                <w:szCs w:val="20"/>
              </w:rPr>
              <w:t xml:space="preserve">ë </w:t>
            </w:r>
            <w:r w:rsidR="005F5B82" w:rsidRPr="00423461">
              <w:rPr>
                <w:rFonts w:ascii="Agency FB" w:eastAsia="MS Mincho" w:hAnsi="Agency FB" w:cs="Times New Roman"/>
                <w:sz w:val="20"/>
                <w:szCs w:val="20"/>
              </w:rPr>
              <w:t>qendër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dhe gjith</w:t>
            </w:r>
            <w:r w:rsidR="005F5B82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p</w:t>
            </w:r>
            <w:r w:rsidR="005F5B82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rfshirja</w:t>
            </w:r>
          </w:p>
          <w:p w14:paraId="3BFBC351" w14:textId="77777777" w:rsidR="00423461" w:rsidRPr="00423461" w:rsidRDefault="00423461" w:rsidP="00423461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4480DB29" w14:textId="50F55D05" w:rsidR="00423461" w:rsidRPr="00423461" w:rsidRDefault="007C1E66" w:rsidP="00423461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lastRenderedPageBreak/>
              <w:t>Mësimdhënia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e bazuar n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qasjen e integruar</w:t>
            </w:r>
          </w:p>
          <w:p w14:paraId="1E647A7B" w14:textId="77777777" w:rsidR="00423461" w:rsidRPr="00423461" w:rsidRDefault="00423461" w:rsidP="00423461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0FBB7835" w14:textId="61BF3C35" w:rsidR="00423461" w:rsidRPr="00423461" w:rsidRDefault="007C1E66" w:rsidP="00423461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Mësimdhënia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e bazuar n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kompetenca</w:t>
            </w:r>
          </w:p>
          <w:p w14:paraId="25FF5396" w14:textId="77777777" w:rsidR="00423461" w:rsidRPr="00423461" w:rsidRDefault="00423461" w:rsidP="00423461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4F365C29" w14:textId="00F8D6C3" w:rsidR="00423461" w:rsidRPr="00423461" w:rsidRDefault="007C1E66" w:rsidP="00423461">
            <w:pPr>
              <w:spacing w:line="276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Ndërlidhja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e rezultateve te t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nxënit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Pr="00423461">
              <w:rPr>
                <w:rFonts w:ascii="Agency FB" w:eastAsia="MS Mincho" w:hAnsi="Agency FB" w:cs="Times New Roman"/>
                <w:sz w:val="20"/>
                <w:szCs w:val="20"/>
              </w:rPr>
              <w:t>për</w:t>
            </w:r>
            <w:r w:rsidR="00423461" w:rsidRPr="00423461">
              <w:rPr>
                <w:rFonts w:ascii="Agency FB" w:eastAsia="MS Mincho" w:hAnsi="Agency FB" w:cs="Times New Roman"/>
                <w:sz w:val="20"/>
                <w:szCs w:val="20"/>
              </w:rPr>
              <w:t xml:space="preserve"> shkalle me rezultatet e fushave kurrikulare</w:t>
            </w:r>
          </w:p>
          <w:p w14:paraId="737A7359" w14:textId="77777777" w:rsidR="00423461" w:rsidRPr="00423461" w:rsidRDefault="00423461" w:rsidP="00423461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23461">
              <w:rPr>
                <w:rFonts w:ascii="Calibri" w:eastAsia="Calibri" w:hAnsi="Calibri" w:cs="Times New Roman"/>
                <w:b/>
              </w:rPr>
              <w:br/>
            </w:r>
          </w:p>
        </w:tc>
        <w:tc>
          <w:tcPr>
            <w:tcW w:w="13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A81119" w14:textId="77777777" w:rsidR="00423461" w:rsidRPr="00423461" w:rsidRDefault="00423461" w:rsidP="00423461">
            <w:pPr>
              <w:spacing w:after="0" w:line="276" w:lineRule="auto"/>
              <w:rPr>
                <w:rFonts w:ascii="Arial Narrow" w:eastAsia="Calibri" w:hAnsi="Arial Narrow" w:cs="Times New Roman"/>
                <w:b/>
                <w:sz w:val="20"/>
                <w:szCs w:val="18"/>
              </w:rPr>
            </w:pPr>
          </w:p>
          <w:p w14:paraId="39A4B7FC" w14:textId="0E5D0410" w:rsidR="00423461" w:rsidRPr="00423461" w:rsidRDefault="005F5B82" w:rsidP="00423461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="00423461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me shkrim.</w:t>
            </w:r>
          </w:p>
          <w:p w14:paraId="7F331875" w14:textId="1BBC27C4" w:rsidR="00423461" w:rsidRPr="00423461" w:rsidRDefault="00423461" w:rsidP="00423461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r w:rsidR="005F5B82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me goje.</w:t>
            </w:r>
          </w:p>
          <w:p w14:paraId="663E3F81" w14:textId="1DF90C67" w:rsidR="00423461" w:rsidRPr="00423461" w:rsidRDefault="00423461" w:rsidP="00423461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r w:rsidR="005F5B82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Vetëvlerësim</w:t>
            </w: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14:paraId="7D173391" w14:textId="38E446B9" w:rsidR="00423461" w:rsidRPr="00423461" w:rsidRDefault="00423461" w:rsidP="0042346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-</w:t>
            </w:r>
            <w:r w:rsidR="007C1E66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i </w:t>
            </w:r>
            <w:r w:rsidR="007C1E66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ndërsjellët</w:t>
            </w:r>
          </w:p>
          <w:p w14:paraId="7E223D9B" w14:textId="77777777" w:rsidR="00423461" w:rsidRPr="00423461" w:rsidRDefault="00423461" w:rsidP="0042346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02A24DF0" w14:textId="53D1F7C4" w:rsidR="00423461" w:rsidRPr="00423461" w:rsidRDefault="00423461" w:rsidP="00423461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</w:t>
            </w:r>
            <w:r w:rsidR="007C1E66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7C1E66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përmes</w:t>
            </w: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zgjedhjes se </w:t>
            </w:r>
            <w:r w:rsidR="007C1E66"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punës</w:t>
            </w: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praktike</w:t>
            </w:r>
          </w:p>
          <w:p w14:paraId="27948F96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3461">
              <w:rPr>
                <w:rFonts w:ascii="Times New Roman" w:eastAsia="MS Mincho" w:hAnsi="Times New Roman" w:cs="Times New Roman"/>
                <w:sz w:val="24"/>
                <w:szCs w:val="24"/>
              </w:rPr>
              <w:t>-Portfolio</w:t>
            </w:r>
            <w:r w:rsidRPr="0042346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A74C6D" w14:textId="77777777" w:rsidR="005F5B82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BoldItalic" w:eastAsia="Calibri" w:hAnsi="AGaramondPro-BoldItalic" w:cs="AGaramondPro-BoldItalic"/>
                <w:b/>
                <w:bCs/>
                <w:i/>
                <w:iCs/>
                <w:lang w:eastAsia="sq-AL"/>
              </w:rPr>
              <w:lastRenderedPageBreak/>
              <w:t>Lidhje me fushën</w:t>
            </w:r>
            <w:r w:rsidR="005F5B82">
              <w:rPr>
                <w:rFonts w:ascii="AGaramondPro-BoldItalic" w:eastAsia="Calibri" w:hAnsi="AGaramondPro-BoldItalic" w:cs="AGaramondPro-BoldItalic"/>
                <w:b/>
                <w:bCs/>
                <w:i/>
                <w:iCs/>
                <w:lang w:eastAsia="sq-AL"/>
              </w:rPr>
              <w:t xml:space="preserve"> e</w:t>
            </w: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 xml:space="preserve">: </w:t>
            </w:r>
          </w:p>
          <w:p w14:paraId="0E5E48DE" w14:textId="77777777" w:rsidR="005F5B82" w:rsidRDefault="005F5B82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</w:p>
          <w:p w14:paraId="227CCBA8" w14:textId="6B2BE788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BoldItalic" w:eastAsia="Calibri" w:hAnsi="AGaramondPro-BoldItalic" w:cs="AGaramondPro-BoldItalic"/>
                <w:b/>
                <w:bCs/>
                <w:i/>
                <w:iCs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Shkencave të</w:t>
            </w:r>
          </w:p>
          <w:p w14:paraId="289DBFE1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Natyrës (Fizika,</w:t>
            </w:r>
          </w:p>
          <w:p w14:paraId="46D6D808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Biologjia dhe</w:t>
            </w:r>
          </w:p>
          <w:p w14:paraId="3B2A74B6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Kimia); Gjuhës</w:t>
            </w:r>
          </w:p>
          <w:p w14:paraId="66CC40BB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dhe Komunikimit</w:t>
            </w:r>
          </w:p>
          <w:p w14:paraId="44DC453D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(Gjuhën Amtare);</w:t>
            </w:r>
          </w:p>
          <w:p w14:paraId="5158FFF0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lastRenderedPageBreak/>
              <w:t>TIK; Matematikës</w:t>
            </w:r>
          </w:p>
          <w:p w14:paraId="5E5F7EAA" w14:textId="537C1BA0" w:rsid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etj.</w:t>
            </w:r>
          </w:p>
          <w:p w14:paraId="5B3CBDDD" w14:textId="77777777" w:rsidR="005F5B82" w:rsidRPr="00423461" w:rsidRDefault="005F5B82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</w:p>
          <w:p w14:paraId="108B2FDB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BoldItalic" w:eastAsia="Calibri" w:hAnsi="AGaramondPro-BoldItalic" w:cs="AGaramondPro-BoldItalic"/>
                <w:b/>
                <w:bCs/>
                <w:i/>
                <w:iCs/>
                <w:lang w:eastAsia="sq-AL"/>
              </w:rPr>
            </w:pPr>
            <w:r w:rsidRPr="00423461">
              <w:rPr>
                <w:rFonts w:ascii="AGaramondPro-BoldItalic" w:eastAsia="Calibri" w:hAnsi="AGaramondPro-BoldItalic" w:cs="AGaramondPro-BoldItalic"/>
                <w:b/>
                <w:bCs/>
                <w:i/>
                <w:iCs/>
                <w:lang w:eastAsia="sq-AL"/>
              </w:rPr>
              <w:t>Lidhje me temat</w:t>
            </w:r>
          </w:p>
          <w:p w14:paraId="46B78DD8" w14:textId="444CA0F9" w:rsid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BoldItalic" w:eastAsia="Calibri" w:hAnsi="AGaramondPro-BoldItalic" w:cs="AGaramondPro-BoldItalic"/>
                <w:b/>
                <w:bCs/>
                <w:i/>
                <w:iCs/>
                <w:lang w:eastAsia="sq-AL"/>
              </w:rPr>
              <w:t>ndërkurrikulare</w:t>
            </w: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:</w:t>
            </w:r>
          </w:p>
          <w:p w14:paraId="4AC85A8E" w14:textId="77777777" w:rsidR="005F5B82" w:rsidRPr="00423461" w:rsidRDefault="005F5B82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</w:p>
          <w:p w14:paraId="0AC97489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1) Globalizimi dhe</w:t>
            </w:r>
          </w:p>
          <w:p w14:paraId="6D884FCF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ndërvarësia</w:t>
            </w:r>
          </w:p>
          <w:p w14:paraId="216AA034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2) Arsimi për</w:t>
            </w:r>
          </w:p>
          <w:p w14:paraId="1290A2DD" w14:textId="77777777" w:rsidR="00423461" w:rsidRPr="00423461" w:rsidRDefault="00423461" w:rsidP="00423461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Regular" w:eastAsia="Calibri" w:hAnsi="AGaramondPro-Regular" w:cs="AGaramondPro-Regular"/>
                <w:lang w:eastAsia="sq-AL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zhvillim të</w:t>
            </w:r>
          </w:p>
          <w:p w14:paraId="51C4C60F" w14:textId="77777777" w:rsidR="00423461" w:rsidRPr="00423461" w:rsidRDefault="00423461" w:rsidP="00423461">
            <w:pPr>
              <w:spacing w:after="0" w:line="360" w:lineRule="auto"/>
              <w:rPr>
                <w:rFonts w:ascii="Calibri" w:eastAsia="Calibri" w:hAnsi="Calibri" w:cs="Times New Roman"/>
              </w:rPr>
            </w:pPr>
            <w:r w:rsidRPr="00423461">
              <w:rPr>
                <w:rFonts w:ascii="AGaramondPro-Regular" w:eastAsia="Calibri" w:hAnsi="AGaramondPro-Regular" w:cs="AGaramondPro-Regular"/>
                <w:lang w:eastAsia="sq-AL"/>
              </w:rPr>
              <w:t>qëndrueshëm</w:t>
            </w:r>
            <w:r w:rsidRPr="00423461">
              <w:rPr>
                <w:rFonts w:ascii="Calibri" w:eastAsia="Calibri" w:hAnsi="Calibri" w:cs="Times New Roman"/>
              </w:rPr>
              <w:br/>
            </w:r>
          </w:p>
        </w:tc>
        <w:tc>
          <w:tcPr>
            <w:tcW w:w="14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EF1C1F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4168F9A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 xml:space="preserve">Libri: Gjeografia 6, </w:t>
            </w:r>
          </w:p>
          <w:p w14:paraId="508FE594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>Autor: Majlinda Ziu, Sami Behrami,</w:t>
            </w:r>
          </w:p>
          <w:p w14:paraId="3B67486A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>Fadil Bajraktari</w:t>
            </w:r>
          </w:p>
          <w:p w14:paraId="0451E8B2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DF68B28" w14:textId="77777777" w:rsidR="007C1E66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 xml:space="preserve">Fletore Pune </w:t>
            </w:r>
          </w:p>
          <w:p w14:paraId="5558B481" w14:textId="3EC1DAE0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47118969" w14:textId="5399EF3F" w:rsidR="00423461" w:rsidRPr="00423461" w:rsidRDefault="005F5B82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>Shtëpia</w:t>
            </w:r>
            <w:r w:rsidR="00423461" w:rsidRPr="00423461">
              <w:rPr>
                <w:rFonts w:ascii="Calibri" w:eastAsia="Calibri" w:hAnsi="Calibri" w:cs="Times New Roman"/>
                <w:sz w:val="20"/>
                <w:szCs w:val="20"/>
              </w:rPr>
              <w:t xml:space="preserve"> botuese: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23461" w:rsidRPr="00423461">
              <w:rPr>
                <w:rFonts w:ascii="Calibri" w:eastAsia="Calibri" w:hAnsi="Calibri" w:cs="Times New Roman"/>
                <w:sz w:val="20"/>
                <w:szCs w:val="20"/>
              </w:rPr>
              <w:t>Pegi 20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26</w:t>
            </w:r>
          </w:p>
          <w:p w14:paraId="06D1651A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A2055C3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586DFF9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 xml:space="preserve">Globi , </w:t>
            </w:r>
          </w:p>
          <w:p w14:paraId="124B2DE6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>Harta e Botes.</w:t>
            </w:r>
          </w:p>
          <w:p w14:paraId="692C8D3F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D3388AB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>Harta Sistemit Diellor</w:t>
            </w:r>
          </w:p>
          <w:p w14:paraId="6D0EFFB4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37498B2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t>Busulla</w:t>
            </w: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br/>
            </w:r>
            <w:r w:rsidRPr="00423461">
              <w:rPr>
                <w:rFonts w:ascii="Calibri" w:eastAsia="Calibri" w:hAnsi="Calibri" w:cs="Times New Roman"/>
                <w:sz w:val="20"/>
                <w:szCs w:val="20"/>
              </w:rPr>
              <w:br/>
              <w:t>Atllasi Gjeografik</w:t>
            </w:r>
          </w:p>
          <w:p w14:paraId="5B12CBB0" w14:textId="77777777" w:rsidR="00423461" w:rsidRPr="00423461" w:rsidRDefault="00423461" w:rsidP="0042346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D0CE0" w:rsidRPr="004D0CE0" w14:paraId="668B4924" w14:textId="77777777" w:rsidTr="004D0CE0">
        <w:trPr>
          <w:gridAfter w:val="1"/>
          <w:wAfter w:w="123" w:type="dxa"/>
          <w:trHeight w:val="420"/>
        </w:trPr>
        <w:tc>
          <w:tcPr>
            <w:tcW w:w="315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146D1AE" w14:textId="77777777" w:rsid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5844EB03" w14:textId="77777777" w:rsidR="007E5FF2" w:rsidRDefault="007E5FF2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7001F770" w14:textId="77777777" w:rsidR="007E5FF2" w:rsidRDefault="007E5FF2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3CA55020" w14:textId="28B07FB8" w:rsidR="007E5FF2" w:rsidRPr="004D0CE0" w:rsidRDefault="007E5FF2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LOGO E KOMUNËS</w:t>
            </w:r>
          </w:p>
        </w:tc>
        <w:tc>
          <w:tcPr>
            <w:tcW w:w="5173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2CFFAB93" w14:textId="77777777" w:rsidR="004D0CE0" w:rsidRPr="004D0CE0" w:rsidRDefault="004D0CE0" w:rsidP="004D0CE0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D0CE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PLANI  DYMUJOR:</w:t>
            </w:r>
          </w:p>
        </w:tc>
        <w:tc>
          <w:tcPr>
            <w:tcW w:w="464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65F8F9" w14:textId="5A7CE488" w:rsidR="004D0CE0" w:rsidRPr="004D0CE0" w:rsidRDefault="004D0CE0" w:rsidP="004D0CE0">
            <w:pPr>
              <w:spacing w:after="0" w:line="24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156955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Nëntor - </w:t>
            </w:r>
            <w:r w:rsidRPr="004D0CE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Dhjetor</w:t>
            </w:r>
          </w:p>
        </w:tc>
        <w:tc>
          <w:tcPr>
            <w:tcW w:w="298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C6428" w14:textId="69739D8A" w:rsidR="004D0CE0" w:rsidRPr="004D0CE0" w:rsidRDefault="00A53118" w:rsidP="004D0C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  <w:lang w:eastAsia="es-ES"/>
              </w:rPr>
              <w:t>LOGO E SHKOLLËS</w:t>
            </w:r>
          </w:p>
        </w:tc>
      </w:tr>
      <w:tr w:rsidR="004D0CE0" w:rsidRPr="004D0CE0" w14:paraId="6863E057" w14:textId="77777777" w:rsidTr="004D0CE0">
        <w:trPr>
          <w:gridAfter w:val="1"/>
          <w:wAfter w:w="123" w:type="dxa"/>
          <w:trHeight w:val="420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881D89A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785F3C59" w14:textId="77777777" w:rsidR="004D0CE0" w:rsidRPr="004D0CE0" w:rsidRDefault="004D0CE0" w:rsidP="004D0CE0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D0CE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VITI SHKOLLOR:</w:t>
            </w:r>
          </w:p>
        </w:tc>
        <w:tc>
          <w:tcPr>
            <w:tcW w:w="4648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9B0935" w14:textId="2CDE66BA" w:rsidR="004D0CE0" w:rsidRPr="004D0CE0" w:rsidRDefault="004D0CE0" w:rsidP="004D0CE0">
            <w:pPr>
              <w:spacing w:after="0" w:line="24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4D0CE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202</w:t>
            </w:r>
            <w:r w:rsidRPr="00156955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6</w:t>
            </w:r>
            <w:r w:rsidRPr="004D0CE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 / 202</w:t>
            </w:r>
            <w:r w:rsidRPr="00156955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7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BD1F3A" w14:textId="77777777" w:rsidR="004D0CE0" w:rsidRPr="004D0CE0" w:rsidRDefault="004D0CE0" w:rsidP="004D0CE0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D0CE0" w:rsidRPr="004D0CE0" w14:paraId="033BD412" w14:textId="77777777" w:rsidTr="004D0CE0">
        <w:trPr>
          <w:gridAfter w:val="1"/>
          <w:wAfter w:w="123" w:type="dxa"/>
          <w:trHeight w:val="285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AA25593" w14:textId="77777777" w:rsidR="004D0CE0" w:rsidRPr="004D0CE0" w:rsidRDefault="004D0CE0" w:rsidP="004D0CE0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20B9DECB" w14:textId="77777777" w:rsidR="004D0CE0" w:rsidRPr="004D0CE0" w:rsidRDefault="004D0CE0" w:rsidP="004D0CE0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D0CE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FUSHA E KURRIKULËS:</w:t>
            </w:r>
          </w:p>
        </w:tc>
        <w:tc>
          <w:tcPr>
            <w:tcW w:w="4648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A4C4ED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D0CE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SHOQËRIA DHE MJEDISI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236DE5" w14:textId="77777777" w:rsidR="004D0CE0" w:rsidRPr="004D0CE0" w:rsidRDefault="004D0CE0" w:rsidP="004D0CE0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D0CE0" w:rsidRPr="004D0CE0" w14:paraId="4FA41231" w14:textId="77777777" w:rsidTr="004D0CE0">
        <w:trPr>
          <w:gridAfter w:val="1"/>
          <w:wAfter w:w="123" w:type="dxa"/>
          <w:trHeight w:val="345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9435CFB" w14:textId="77777777" w:rsidR="004D0CE0" w:rsidRPr="004D0CE0" w:rsidRDefault="004D0CE0" w:rsidP="004D0CE0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1852C3A2" w14:textId="77777777" w:rsidR="004D0CE0" w:rsidRPr="004D0CE0" w:rsidRDefault="004D0CE0" w:rsidP="004D0CE0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D0CE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LËNDA :</w:t>
            </w:r>
          </w:p>
        </w:tc>
        <w:tc>
          <w:tcPr>
            <w:tcW w:w="4648" w:type="dxa"/>
            <w:gridSpan w:val="8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27DC0B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D0CE0">
              <w:rPr>
                <w:rFonts w:ascii="Arial Narrow" w:eastAsia="MS Mincho" w:hAnsi="Arial Narrow" w:cs="Times New Roman"/>
                <w:b/>
                <w:sz w:val="28"/>
                <w:szCs w:val="28"/>
              </w:rPr>
              <w:t>GJEOGRAFI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3162B2" w14:textId="77777777" w:rsidR="004D0CE0" w:rsidRPr="004D0CE0" w:rsidRDefault="004D0CE0" w:rsidP="004D0CE0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D0CE0" w:rsidRPr="004D0CE0" w14:paraId="748EDD4C" w14:textId="77777777" w:rsidTr="004D0CE0">
        <w:trPr>
          <w:gridAfter w:val="1"/>
          <w:wAfter w:w="123" w:type="dxa"/>
          <w:trHeight w:val="390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5ABF3C" w14:textId="77777777" w:rsidR="004D0CE0" w:rsidRPr="004D0CE0" w:rsidRDefault="004D0CE0" w:rsidP="004D0CE0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08674E0C" w14:textId="77777777" w:rsidR="004D0CE0" w:rsidRPr="004D0CE0" w:rsidRDefault="004D0CE0" w:rsidP="004D0CE0">
            <w:pPr>
              <w:spacing w:after="0" w:line="24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D0CE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KLASA :</w:t>
            </w:r>
          </w:p>
        </w:tc>
        <w:tc>
          <w:tcPr>
            <w:tcW w:w="4648" w:type="dxa"/>
            <w:gridSpan w:val="8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9CF63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D0CE0"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298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60F8A" w14:textId="77777777" w:rsidR="004D0CE0" w:rsidRPr="004D0CE0" w:rsidRDefault="004D0CE0" w:rsidP="004D0CE0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D0CE0" w:rsidRPr="004D0CE0" w14:paraId="3E3F59E9" w14:textId="77777777" w:rsidTr="004D0CE0">
        <w:trPr>
          <w:gridAfter w:val="1"/>
          <w:wAfter w:w="123" w:type="dxa"/>
        </w:trPr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27CCA758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z w:val="32"/>
                <w:szCs w:val="20"/>
              </w:rPr>
              <w:t>TEMA-T  mësimore:</w:t>
            </w:r>
          </w:p>
        </w:tc>
        <w:tc>
          <w:tcPr>
            <w:tcW w:w="13081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3CA2D3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AGaramondPro-Bold" w:eastAsia="Calibri" w:hAnsi="AGaramondPro-Bold" w:cs="AGaramondPro-Bold"/>
                <w:b/>
                <w:bCs/>
                <w:lang w:eastAsia="sq-AL"/>
              </w:rPr>
            </w:pPr>
            <w:r w:rsidRPr="004D0CE0">
              <w:rPr>
                <w:rFonts w:ascii="AGaramondPro-Bold" w:eastAsia="Calibri" w:hAnsi="AGaramondPro-Bold" w:cs="AGaramondPro-Bold"/>
                <w:b/>
                <w:bCs/>
                <w:lang w:eastAsia="sq-AL"/>
              </w:rPr>
              <w:t xml:space="preserve">- </w:t>
            </w:r>
            <w:r w:rsidRPr="004D0C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sq-AL"/>
              </w:rPr>
              <w:t>VENDI DHE HAPËSIRA</w:t>
            </w:r>
            <w:r w:rsidRPr="004D0CE0">
              <w:rPr>
                <w:rFonts w:ascii="AGaramondPro-Bold" w:eastAsia="Calibri" w:hAnsi="AGaramondPro-Bold" w:cs="AGaramondPro-Bold"/>
                <w:b/>
                <w:bCs/>
                <w:lang w:eastAsia="sq-AL"/>
              </w:rPr>
              <w:t xml:space="preserve">   </w:t>
            </w:r>
            <w:r w:rsidRPr="004D0CE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SISTEMET  FIZIKE - GJEOSFERAT</w:t>
            </w:r>
          </w:p>
        </w:tc>
      </w:tr>
      <w:tr w:rsidR="004D0CE0" w:rsidRPr="004D0CE0" w14:paraId="1CB60AB9" w14:textId="77777777" w:rsidTr="004D0CE0">
        <w:trPr>
          <w:gridAfter w:val="1"/>
          <w:wAfter w:w="123" w:type="dxa"/>
        </w:trPr>
        <w:tc>
          <w:tcPr>
            <w:tcW w:w="15961" w:type="dxa"/>
            <w:gridSpan w:val="2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1F6910CB" w14:textId="77777777" w:rsidR="004D0CE0" w:rsidRPr="004D0CE0" w:rsidRDefault="004D0CE0" w:rsidP="004D0CE0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4D0CE0">
              <w:rPr>
                <w:rFonts w:ascii="Arial Narrow" w:eastAsia="Calibri" w:hAnsi="Arial Narrow" w:cs="Times New Roman"/>
                <w:b/>
                <w:bCs/>
                <w:color w:val="000099"/>
                <w:sz w:val="32"/>
                <w:szCs w:val="20"/>
              </w:rPr>
              <w:t>RNK-</w:t>
            </w:r>
            <w:r w:rsidRPr="004D0CE0">
              <w:rPr>
                <w:rFonts w:ascii="Arial Narrow" w:eastAsia="Calibri" w:hAnsi="Arial Narrow" w:cs="Times New Roman"/>
                <w:b/>
                <w:bCs/>
                <w:sz w:val="32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4D0CE0" w:rsidRPr="004D0CE0" w14:paraId="61C34380" w14:textId="77777777" w:rsidTr="004D0CE0">
        <w:trPr>
          <w:gridAfter w:val="1"/>
          <w:wAfter w:w="123" w:type="dxa"/>
          <w:trHeight w:val="224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C61FEB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80" w:lineRule="exact"/>
              <w:rPr>
                <w:rFonts w:ascii="Agency FB" w:eastAsia="ArialMT" w:hAnsi="Agency FB" w:cs="Times New Roman"/>
                <w:szCs w:val="24"/>
              </w:rPr>
            </w:pPr>
            <w:r w:rsidRPr="004D0CE0">
              <w:rPr>
                <w:rFonts w:ascii="Agency FB" w:eastAsia="ArialMT" w:hAnsi="Agency FB" w:cs="Times New Roman"/>
                <w:szCs w:val="24"/>
              </w:rPr>
              <w:t xml:space="preserve">  I. Kompetenca e komunikimit dhe e të shprehurit – </w:t>
            </w:r>
            <w:r w:rsidRPr="004D0CE0">
              <w:rPr>
                <w:rFonts w:ascii="Agency FB" w:eastAsia="ArialMT" w:hAnsi="Agency FB" w:cs="Times New Roman"/>
                <w:color w:val="FF0000"/>
                <w:szCs w:val="24"/>
              </w:rPr>
              <w:t>Komunikues efektiv</w:t>
            </w:r>
            <w:r w:rsidRPr="004D0CE0">
              <w:rPr>
                <w:rFonts w:ascii="Agency FB" w:eastAsia="ArialMT" w:hAnsi="Agency FB" w:cs="Times New Roman"/>
                <w:szCs w:val="24"/>
              </w:rPr>
              <w:t xml:space="preserve">   </w:t>
            </w:r>
            <w:r w:rsidRPr="004D0CE0">
              <w:rPr>
                <w:rFonts w:ascii="Agency FB" w:eastAsia="ArialMT" w:hAnsi="Agency FB" w:cs="Times New Roman"/>
                <w:b/>
                <w:szCs w:val="24"/>
              </w:rPr>
              <w:t>1,2,3,4,5,6</w:t>
            </w:r>
            <w:r w:rsidRPr="004D0CE0">
              <w:rPr>
                <w:rFonts w:ascii="Agency FB" w:eastAsia="ArialMT" w:hAnsi="Agency FB" w:cs="Times New Roman"/>
                <w:szCs w:val="24"/>
              </w:rPr>
              <w:br/>
              <w:t xml:space="preserve"> II. Kompetenca e të menduarit – </w:t>
            </w:r>
            <w:r w:rsidRPr="004D0CE0">
              <w:rPr>
                <w:rFonts w:ascii="Agency FB" w:eastAsia="ArialMT" w:hAnsi="Agency FB" w:cs="Times New Roman"/>
                <w:color w:val="FF0000"/>
                <w:szCs w:val="24"/>
              </w:rPr>
              <w:t>Mendimtar kreativ</w:t>
            </w:r>
            <w:r w:rsidRPr="004D0CE0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4D0CE0">
              <w:rPr>
                <w:rFonts w:ascii="Agency FB" w:eastAsia="ArialMT" w:hAnsi="Agency FB" w:cs="Times New Roman"/>
                <w:b/>
                <w:szCs w:val="24"/>
              </w:rPr>
              <w:t>1,6,7,8</w:t>
            </w:r>
            <w:r w:rsidRPr="004D0CE0">
              <w:rPr>
                <w:rFonts w:ascii="Agency FB" w:eastAsia="ArialMT" w:hAnsi="Agency FB" w:cs="Times New Roman"/>
                <w:b/>
                <w:szCs w:val="24"/>
              </w:rPr>
              <w:br/>
            </w:r>
            <w:r w:rsidRPr="004D0CE0">
              <w:rPr>
                <w:rFonts w:ascii="Agency FB" w:eastAsia="ArialMT" w:hAnsi="Agency FB" w:cs="Times New Roman"/>
                <w:szCs w:val="24"/>
              </w:rPr>
              <w:t xml:space="preserve">III. Kompetenca e të nxënit – </w:t>
            </w:r>
            <w:r w:rsidRPr="004D0CE0">
              <w:rPr>
                <w:rFonts w:ascii="Agency FB" w:eastAsia="ArialMT" w:hAnsi="Agency FB" w:cs="Times New Roman"/>
                <w:color w:val="FF0000"/>
                <w:szCs w:val="24"/>
              </w:rPr>
              <w:t>Nxënës i suksesshëm</w:t>
            </w:r>
            <w:r w:rsidRPr="004D0CE0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4D0CE0">
              <w:rPr>
                <w:rFonts w:ascii="Agency FB" w:eastAsia="ArialMT" w:hAnsi="Agency FB" w:cs="Times New Roman"/>
                <w:b/>
                <w:szCs w:val="24"/>
              </w:rPr>
              <w:t>1,3,5,6,8</w:t>
            </w:r>
            <w:r w:rsidRPr="004D0CE0">
              <w:rPr>
                <w:rFonts w:ascii="Agency FB" w:eastAsia="ArialMT" w:hAnsi="Agency FB" w:cs="Times New Roman"/>
                <w:szCs w:val="24"/>
              </w:rPr>
              <w:br/>
              <w:t xml:space="preserve"> IV. Kompetenca për jetë, punë dhe mjedis – </w:t>
            </w:r>
            <w:r w:rsidRPr="004D0CE0">
              <w:rPr>
                <w:rFonts w:ascii="Agency FB" w:eastAsia="ArialMT" w:hAnsi="Agency FB" w:cs="Times New Roman"/>
                <w:color w:val="FF0000"/>
                <w:szCs w:val="24"/>
              </w:rPr>
              <w:t>Kontribues produktiv</w:t>
            </w:r>
            <w:r w:rsidRPr="004D0CE0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4D0CE0">
              <w:rPr>
                <w:rFonts w:ascii="Agency FB" w:eastAsia="ArialMT" w:hAnsi="Agency FB" w:cs="Times New Roman"/>
                <w:b/>
                <w:szCs w:val="24"/>
              </w:rPr>
              <w:t>7</w:t>
            </w:r>
            <w:r w:rsidRPr="004D0CE0">
              <w:rPr>
                <w:rFonts w:ascii="Agency FB" w:eastAsia="ArialMT" w:hAnsi="Agency FB" w:cs="Times New Roman"/>
                <w:b/>
                <w:szCs w:val="24"/>
              </w:rPr>
              <w:br/>
            </w:r>
            <w:r w:rsidRPr="004D0CE0">
              <w:rPr>
                <w:rFonts w:ascii="Agency FB" w:eastAsia="ArialMT" w:hAnsi="Agency FB" w:cs="Times New Roman"/>
                <w:szCs w:val="24"/>
              </w:rPr>
              <w:t xml:space="preserve"> VI. Kompetenca qytetare – </w:t>
            </w:r>
            <w:r w:rsidRPr="004D0CE0">
              <w:rPr>
                <w:rFonts w:ascii="Agency FB" w:eastAsia="ArialMT" w:hAnsi="Agency FB" w:cs="Times New Roman"/>
                <w:color w:val="FF0000"/>
                <w:szCs w:val="24"/>
              </w:rPr>
              <w:t xml:space="preserve">Qytetar i përgjegjshëm </w:t>
            </w:r>
            <w:r w:rsidRPr="004D0CE0">
              <w:rPr>
                <w:rFonts w:ascii="Agency FB" w:eastAsia="ArialMT" w:hAnsi="Agency FB" w:cs="Times New Roman"/>
                <w:b/>
                <w:szCs w:val="24"/>
              </w:rPr>
              <w:t>5</w:t>
            </w:r>
          </w:p>
        </w:tc>
      </w:tr>
      <w:tr w:rsidR="004D0CE0" w:rsidRPr="004D0CE0" w14:paraId="20514BA8" w14:textId="77777777" w:rsidTr="004D0CE0">
        <w:trPr>
          <w:gridAfter w:val="1"/>
          <w:wAfter w:w="123" w:type="dxa"/>
        </w:trPr>
        <w:tc>
          <w:tcPr>
            <w:tcW w:w="15961" w:type="dxa"/>
            <w:gridSpan w:val="2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1B016A22" w14:textId="77777777" w:rsidR="004D0CE0" w:rsidRPr="004D0CE0" w:rsidRDefault="004D0CE0" w:rsidP="004D0CE0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4D0CE0">
              <w:rPr>
                <w:rFonts w:ascii="Arial Narrow" w:eastAsia="Calibri" w:hAnsi="Arial Narrow" w:cs="Times New Roman"/>
                <w:b/>
                <w:bCs/>
                <w:color w:val="000099"/>
                <w:sz w:val="32"/>
                <w:szCs w:val="20"/>
              </w:rPr>
              <w:t>RNF-</w:t>
            </w:r>
            <w:r w:rsidRPr="004D0CE0">
              <w:rPr>
                <w:rFonts w:ascii="Arial Narrow" w:eastAsia="Calibri" w:hAnsi="Arial Narrow" w:cs="Times New Roman"/>
                <w:b/>
                <w:bCs/>
                <w:sz w:val="32"/>
                <w:szCs w:val="20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4D0CE0" w:rsidRPr="004D0CE0" w14:paraId="32A84ADD" w14:textId="77777777" w:rsidTr="004D0CE0">
        <w:trPr>
          <w:gridAfter w:val="1"/>
          <w:wAfter w:w="123" w:type="dxa"/>
          <w:trHeight w:val="503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9D03370" w14:textId="77777777" w:rsidR="004D0CE0" w:rsidRPr="004D0CE0" w:rsidRDefault="004D0CE0" w:rsidP="004D0CE0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4D0CE0"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  <w:t>RNF: 2. Hulumton objektet/monumentet, dukuritë, proceset historike, shoqërore e mjedisore si dhe lidhshmërinë dhe ndikimet ndërmjet tyre.</w:t>
            </w:r>
          </w:p>
          <w:p w14:paraId="73522D7F" w14:textId="77777777" w:rsidR="004D0CE0" w:rsidRPr="004D0CE0" w:rsidRDefault="004D0CE0" w:rsidP="004D0CE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CE0">
              <w:rPr>
                <w:rFonts w:ascii="Calibri" w:eastAsia="Calibri" w:hAnsi="Calibri" w:cs="Times New Roman"/>
                <w:sz w:val="24"/>
              </w:rPr>
              <w:t xml:space="preserve">          2.2. Shpjegon orientimin në hapësirë, pozitën e Tokës në Sistemin Diellor, përbërjen e gjeosferave, veçoritë e elementeve natyrore dhe </w:t>
            </w:r>
            <w:r w:rsidRPr="004D0CE0">
              <w:rPr>
                <w:rFonts w:ascii="Calibri" w:eastAsia="Calibri" w:hAnsi="Calibri" w:cs="Times New Roman"/>
                <w:sz w:val="24"/>
              </w:rPr>
              <w:br/>
              <w:t xml:space="preserve">                   socio-gjeografike të mjedisit natyror e human.</w:t>
            </w:r>
          </w:p>
        </w:tc>
      </w:tr>
      <w:tr w:rsidR="004D0CE0" w:rsidRPr="004D0CE0" w14:paraId="674BE4FC" w14:textId="77777777" w:rsidTr="004D0CE0">
        <w:trPr>
          <w:gridAfter w:val="1"/>
          <w:wAfter w:w="123" w:type="dxa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D4CBF26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z w:val="24"/>
              </w:rPr>
              <w:br/>
              <w:t>Tema-t mësimore</w:t>
            </w:r>
          </w:p>
        </w:tc>
        <w:tc>
          <w:tcPr>
            <w:tcW w:w="410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044DFDDC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</w:rPr>
              <w:br/>
              <w:t>Rezultatet e të nxënit për tema mësimore</w:t>
            </w:r>
          </w:p>
          <w:p w14:paraId="3F108783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hd w:val="clear" w:color="auto" w:fill="E0E0E0"/>
              </w:rPr>
              <w:t>RNL</w:t>
            </w:r>
          </w:p>
        </w:tc>
        <w:tc>
          <w:tcPr>
            <w:tcW w:w="382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82B74F8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</w:rPr>
              <w:br/>
              <w:t xml:space="preserve">Njësitë </w:t>
            </w:r>
          </w:p>
          <w:p w14:paraId="363339C4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</w:rPr>
              <w:t>Mësimore</w:t>
            </w:r>
          </w:p>
          <w:p w14:paraId="663BEECA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color w:val="404040"/>
              </w:rPr>
            </w:pPr>
            <w:r w:rsidRPr="004D0CE0">
              <w:rPr>
                <w:rFonts w:ascii="Calibri" w:eastAsia="Calibri" w:hAnsi="Calibri" w:cs="Times New Roman"/>
                <w:b/>
                <w:bCs/>
              </w:rPr>
              <w:t>Kodi unik 6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2444AC60" w14:textId="77777777" w:rsidR="004D0CE0" w:rsidRPr="004D0CE0" w:rsidRDefault="004D0CE0" w:rsidP="004D0CE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Koha e mësimore (orë mësimore)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995B56A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Metodologjia  e mësimdhënie</w:t>
            </w: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F5D9BD7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 xml:space="preserve">Metodologjia  </w:t>
            </w: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 xml:space="preserve">e </w:t>
            </w: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vlerësimit</w:t>
            </w:r>
          </w:p>
        </w:tc>
        <w:tc>
          <w:tcPr>
            <w:tcW w:w="15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5307C85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</w:rPr>
            </w:pPr>
            <w:r w:rsidRPr="004D0CE0">
              <w:rPr>
                <w:rFonts w:ascii="Arial Narrow" w:eastAsia="Calibri" w:hAnsi="Arial Narrow" w:cs="Times New Roman"/>
                <w:bCs/>
                <w:sz w:val="20"/>
              </w:rPr>
              <w:t xml:space="preserve">Ndërlidhja me lëndë tjera mësimore,   çështjet ndërkurrikulare </w:t>
            </w:r>
          </w:p>
        </w:tc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025C611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Burimet/</w:t>
            </w:r>
          </w:p>
          <w:p w14:paraId="742C6C83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4D0CE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Mjetet e konkretizimit</w:t>
            </w:r>
          </w:p>
        </w:tc>
      </w:tr>
      <w:tr w:rsidR="004D0CE0" w:rsidRPr="004D0CE0" w14:paraId="4FA39015" w14:textId="77777777" w:rsidTr="004D0CE0">
        <w:trPr>
          <w:gridAfter w:val="1"/>
          <w:wAfter w:w="123" w:type="dxa"/>
          <w:trHeight w:val="70"/>
        </w:trPr>
        <w:tc>
          <w:tcPr>
            <w:tcW w:w="15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9C7A13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sq-AL"/>
              </w:rPr>
              <w:t>- Vendi dhe</w:t>
            </w:r>
          </w:p>
          <w:p w14:paraId="3F0425A3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4D0CE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sq-AL"/>
              </w:rPr>
              <w:t>Hapësira</w:t>
            </w:r>
            <w:r w:rsidRPr="004D0CE0">
              <w:rPr>
                <w:rFonts w:ascii="Calibri" w:eastAsia="Calibri" w:hAnsi="Calibri" w:cs="Times New Roman"/>
              </w:rPr>
              <w:br/>
            </w:r>
            <w:r w:rsidRPr="004D0CE0">
              <w:rPr>
                <w:rFonts w:ascii="Calibri" w:eastAsia="Calibri" w:hAnsi="Calibri" w:cs="Times New Roman"/>
                <w:b/>
                <w:sz w:val="28"/>
              </w:rPr>
              <w:br/>
            </w:r>
          </w:p>
          <w:p w14:paraId="1D24A5EC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21FE220F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2D6D4C54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  <w:r w:rsidRPr="004D0CE0">
              <w:rPr>
                <w:rFonts w:ascii="Calibri" w:eastAsia="Calibri" w:hAnsi="Calibri" w:cs="Times New Roman"/>
                <w:b/>
                <w:sz w:val="28"/>
              </w:rPr>
              <w:br/>
            </w:r>
          </w:p>
          <w:p w14:paraId="5515F2CE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46109CD5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065D629C" w14:textId="77777777" w:rsidR="004D0CE0" w:rsidRPr="004D0CE0" w:rsidRDefault="004D0CE0" w:rsidP="004D0CE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479CBC3C" w14:textId="18A1766F" w:rsidR="004D0CE0" w:rsidRPr="00BF79A3" w:rsidRDefault="00BF79A3" w:rsidP="00BF79A3">
            <w:pPr>
              <w:widowControl w:val="0"/>
              <w:autoSpaceDE w:val="0"/>
              <w:autoSpaceDN w:val="0"/>
              <w:spacing w:after="0"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F79A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="004D0CE0" w:rsidRPr="00BF79A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Sistemet fizike</w:t>
            </w:r>
          </w:p>
          <w:p w14:paraId="62EE2129" w14:textId="77777777" w:rsidR="004D0CE0" w:rsidRPr="004D0CE0" w:rsidRDefault="004D0CE0" w:rsidP="004D0CE0">
            <w:pPr>
              <w:spacing w:after="0" w:line="360" w:lineRule="auto"/>
              <w:rPr>
                <w:rFonts w:ascii="Calibri" w:eastAsia="Calibri" w:hAnsi="Calibri" w:cs="Times New Roman"/>
              </w:rPr>
            </w:pPr>
            <w:r w:rsidRPr="004D0CE0">
              <w:rPr>
                <w:rFonts w:ascii="Times New Roman" w:eastAsia="Calibri" w:hAnsi="Times New Roman" w:cs="Times New Roman"/>
                <w:sz w:val="28"/>
                <w:szCs w:val="28"/>
              </w:rPr>
              <w:t>Gjeo-sferat</w:t>
            </w:r>
          </w:p>
        </w:tc>
        <w:tc>
          <w:tcPr>
            <w:tcW w:w="410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7B1A27" w14:textId="5AA64D18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  <w:lastRenderedPageBreak/>
              <w:t>-Përshkruan përmbajtjen e hartës elementet gjeografi ke të hartës, metodat e paraqitjes së relievit në hartë.</w:t>
            </w:r>
          </w:p>
          <w:p w14:paraId="61A73876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  <w:t>- Përcakton vendndodhjen absolute të një vendi në hartë përmes koordinatave</w:t>
            </w:r>
          </w:p>
          <w:p w14:paraId="672DEF17" w14:textId="77777777" w:rsidR="004D0CE0" w:rsidRPr="004D0CE0" w:rsidRDefault="004D0CE0" w:rsidP="004D0CE0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  <w:t>gjeografi ke.</w:t>
            </w:r>
          </w:p>
          <w:p w14:paraId="683A3898" w14:textId="77777777" w:rsidR="004D0CE0" w:rsidRPr="004D0CE0" w:rsidRDefault="004D0CE0" w:rsidP="004D0CE0">
            <w:pPr>
              <w:tabs>
                <w:tab w:val="num" w:pos="5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</w:pPr>
          </w:p>
          <w:p w14:paraId="1C9A06FF" w14:textId="77777777" w:rsidR="004D0CE0" w:rsidRPr="004D0CE0" w:rsidRDefault="004D0CE0" w:rsidP="004D0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q-AL"/>
              </w:rPr>
              <w:t>- Diferencon shtresat e brendshme të Tokës përmes veçorive tipike të secilës prej tyre.</w:t>
            </w:r>
          </w:p>
          <w:p w14:paraId="5C0B2E11" w14:textId="77777777" w:rsidR="004D0CE0" w:rsidRPr="004D0CE0" w:rsidRDefault="004D0CE0" w:rsidP="004D0CE0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- Shpjegon rolin dhe llojet e fuqive të brendshme (endogjene) dhe të</w:t>
            </w:r>
            <w:r w:rsidRPr="004D0CE0"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jashtme (ekzogjene)</w:t>
            </w:r>
            <w:r w:rsidRPr="004D0CE0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dhe krijimin e tyre.</w:t>
            </w:r>
          </w:p>
          <w:p w14:paraId="33F31C51" w14:textId="77777777" w:rsidR="004D0CE0" w:rsidRPr="004D0CE0" w:rsidRDefault="004D0CE0" w:rsidP="004D0CE0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Përshkruan format relievore, llojet</w:t>
            </w:r>
            <w:r w:rsidRPr="004D0CE0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dhe shkaktaret e krijimit (format e krijuara nga forcat e brendshme dhe nga forcat e jashtme).</w:t>
            </w:r>
          </w:p>
          <w:p w14:paraId="4F7A2794" w14:textId="24D5E461" w:rsidR="004D0CE0" w:rsidRPr="004D0CE0" w:rsidRDefault="004D0CE0" w:rsidP="004D0CE0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Përshkruan shkaqet dhe rrjedhojat e</w:t>
            </w:r>
            <w:r w:rsidRPr="004D0CE0">
              <w:rPr>
                <w:rFonts w:ascii="Times New Roman" w:eastAsia="Calibri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vullkaneve, tërmeteve dhe zonat kryesore të</w:t>
            </w:r>
            <w:r w:rsidRPr="004D0CE0"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paraqitjes së tyre.</w:t>
            </w:r>
          </w:p>
          <w:p w14:paraId="1C4D287E" w14:textId="77777777" w:rsidR="004D0CE0" w:rsidRPr="004D0CE0" w:rsidRDefault="004D0CE0" w:rsidP="004D0CE0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Përshkruan shkaqet e tjetërsimit (alterimit), kushtet në cilat zhvillohet procesi i karstit</w:t>
            </w:r>
            <w:r w:rsidRPr="004D0CE0">
              <w:rPr>
                <w:rFonts w:ascii="Times New Roman" w:eastAsia="Calibri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dhe format sipërfaqësore dhe nëntokësore të krijuara nga veprimtaria</w:t>
            </w:r>
            <w:r w:rsidRPr="004D0CE0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karstike.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</w:p>
          <w:p w14:paraId="57172770" w14:textId="53968B00" w:rsidR="00156955" w:rsidRPr="004D0CE0" w:rsidRDefault="004D0CE0" w:rsidP="00156955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Përshkruan format erozive dhe akumulative</w:t>
            </w:r>
            <w:r w:rsidRPr="004D0CE0">
              <w:rPr>
                <w:rFonts w:ascii="Times New Roman" w:eastAsia="Calibri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tё relievit fluvial (lumor) glacial, eolik dhe abraziv.</w:t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</w:p>
          <w:p w14:paraId="74C5696C" w14:textId="3CA71ECD" w:rsidR="004D0CE0" w:rsidRPr="004D0CE0" w:rsidRDefault="004D0CE0" w:rsidP="004D0CE0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4D0C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382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592394" w14:textId="1F080F5E" w:rsidR="004D0CE0" w:rsidRPr="00156955" w:rsidRDefault="004D0CE0" w:rsidP="00156955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156955">
              <w:rPr>
                <w:rFonts w:ascii="Times New Roman" w:eastAsia="Times New Roman" w:hAnsi="Times New Roman" w:cs="Times New Roman"/>
                <w:sz w:val="24"/>
                <w:lang w:bidi="en-US"/>
              </w:rPr>
              <w:lastRenderedPageBreak/>
              <w:t>Përmbajtja e hartës. Llojet e hartave</w:t>
            </w:r>
          </w:p>
          <w:p w14:paraId="1C20AECE" w14:textId="77777777" w:rsidR="00BD357F" w:rsidRPr="00156955" w:rsidRDefault="00BD357F" w:rsidP="00156955">
            <w:pPr>
              <w:pStyle w:val="ListParagraph"/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72EC3C5F" w14:textId="6BD508DD" w:rsidR="00BD357F" w:rsidRPr="00156955" w:rsidRDefault="00BD357F" w:rsidP="00156955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eastAsia="sq-AL" w:bidi="en-US"/>
              </w:rPr>
            </w:pPr>
            <w:r w:rsidRPr="00156955">
              <w:rPr>
                <w:rFonts w:ascii="Times New Roman" w:eastAsia="Times New Roman" w:hAnsi="Times New Roman" w:cs="Times New Roman"/>
                <w:sz w:val="24"/>
                <w:szCs w:val="24"/>
                <w:lang w:eastAsia="sq-AL" w:bidi="en-US"/>
              </w:rPr>
              <w:t>Shkalla e hartës</w:t>
            </w:r>
          </w:p>
          <w:p w14:paraId="66C1E5F7" w14:textId="77777777" w:rsidR="00BD357F" w:rsidRPr="00156955" w:rsidRDefault="00BD357F" w:rsidP="00156955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 w:bidi="en-US"/>
              </w:rPr>
            </w:pPr>
          </w:p>
          <w:p w14:paraId="749E006A" w14:textId="1BFF964B" w:rsidR="004D0CE0" w:rsidRPr="00156955" w:rsidRDefault="004D0CE0" w:rsidP="00156955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81"/>
              <w:rPr>
                <w:rFonts w:ascii="Times New Roman" w:eastAsia="Calibri" w:hAnsi="Times New Roman" w:cs="Times New Roman"/>
                <w:sz w:val="24"/>
              </w:rPr>
            </w:pPr>
            <w:r w:rsidRPr="00156955">
              <w:rPr>
                <w:rFonts w:ascii="Times New Roman" w:eastAsia="Calibri" w:hAnsi="Times New Roman" w:cs="Times New Roman"/>
                <w:sz w:val="24"/>
              </w:rPr>
              <w:t>Punë praktike Nr.1.4</w:t>
            </w:r>
          </w:p>
          <w:p w14:paraId="0F10949C" w14:textId="77777777" w:rsidR="004D0CE0" w:rsidRPr="004D0CE0" w:rsidRDefault="004D0CE0" w:rsidP="00156955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7C9475C1" w14:textId="77777777" w:rsidR="00BD357F" w:rsidRPr="00156955" w:rsidRDefault="00BD357F" w:rsidP="00156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q-AL" w:bidi="en-US"/>
              </w:rPr>
            </w:pPr>
          </w:p>
          <w:p w14:paraId="14288E62" w14:textId="2CDEDB6B" w:rsidR="004D0CE0" w:rsidRPr="00156955" w:rsidRDefault="00BD357F" w:rsidP="00156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156955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 xml:space="preserve">21. </w:t>
            </w:r>
            <w:r w:rsidR="004D0CE0" w:rsidRPr="00156955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Ndërtimi i brendshëm i Tokës</w:t>
            </w:r>
          </w:p>
          <w:p w14:paraId="137BBFAC" w14:textId="77777777" w:rsidR="00BD357F" w:rsidRPr="00156955" w:rsidRDefault="00BD357F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3F8F95D4" w14:textId="48095D14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Format e relievit</w:t>
            </w:r>
          </w:p>
          <w:p w14:paraId="0273C10F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2DC2042A" w14:textId="26989125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lastRenderedPageBreak/>
              <w:t>2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Punë Praktike Nr. 1.5 dhe 1.6</w:t>
            </w:r>
          </w:p>
          <w:p w14:paraId="07267D14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6A992D1F" w14:textId="4A05D810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Pangea dhe kufijtë e pllakave tektonike</w:t>
            </w:r>
          </w:p>
          <w:p w14:paraId="1164FBB2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6A1891AF" w14:textId="4ADEAA6A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5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Pllakat tektonike dhe dinamika e tyre</w:t>
            </w:r>
          </w:p>
          <w:p w14:paraId="4B99E55A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6A00946B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334ACE33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57D541A2" w14:textId="3E17E7DA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6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Tërmetet</w:t>
            </w:r>
          </w:p>
          <w:p w14:paraId="2B43CC27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62FBC803" w14:textId="7D5CA72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7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Vullkanet</w:t>
            </w:r>
          </w:p>
          <w:p w14:paraId="7034FEBE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3C1DAF31" w14:textId="287B62F3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8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Projekt – Ora e parë - Çështjet</w:t>
            </w:r>
          </w:p>
          <w:p w14:paraId="59D6C17E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mjedisore pranë vendbanimit tim</w:t>
            </w:r>
          </w:p>
          <w:p w14:paraId="1EC9DEAF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4170A63B" w14:textId="06CA2D1F" w:rsidR="004D0CE0" w:rsidRPr="004D0CE0" w:rsidRDefault="00BF79A3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29</w:t>
            </w:r>
            <w:r w:rsidR="004D0CE0"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Tjetërsimi</w:t>
            </w:r>
            <w:r w:rsidR="00BD357F" w:rsidRPr="00156955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 xml:space="preserve"> – veprimtaria karstike</w:t>
            </w:r>
          </w:p>
          <w:p w14:paraId="19A60A4A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11E57F18" w14:textId="2E12161E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0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Veprimtaria e erës</w:t>
            </w:r>
          </w:p>
          <w:p w14:paraId="2C4976C4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195DF5C7" w14:textId="73C0C4C9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1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Veprimtaria e gravitetit</w:t>
            </w:r>
          </w:p>
          <w:p w14:paraId="44AA8C17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6C52DDE9" w14:textId="4F92A197" w:rsidR="00BD357F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2</w:t>
            </w:r>
            <w:r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 xml:space="preserve">. </w:t>
            </w:r>
            <w:r w:rsidR="00BD357F" w:rsidRPr="004D0CE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 xml:space="preserve"> Testim me shkrim për njësitë e trajtuara</w:t>
            </w:r>
          </w:p>
          <w:p w14:paraId="5DCD1C0E" w14:textId="421812BB" w:rsidR="004D0CE0" w:rsidRPr="00156955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0975B042" w14:textId="13A5EA8A" w:rsidR="00BD357F" w:rsidRPr="00156955" w:rsidRDefault="00BD357F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156955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="00BF79A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Pr="00156955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Vlerësim përmbledhës për gjysmë vjetorin e parë (Vlerësim sumativ)</w:t>
            </w:r>
          </w:p>
          <w:p w14:paraId="6FC8FFA4" w14:textId="77777777" w:rsidR="00BD357F" w:rsidRPr="004D0CE0" w:rsidRDefault="00BD357F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20BA2CCA" w14:textId="77777777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4C532A1F" w14:textId="350AA099" w:rsidR="004D0CE0" w:rsidRPr="004D0CE0" w:rsidRDefault="004D0CE0" w:rsidP="00156955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83B736" w14:textId="0B58F796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lastRenderedPageBreak/>
              <w:t>1</w:t>
            </w:r>
          </w:p>
          <w:p w14:paraId="210E5EBA" w14:textId="77777777" w:rsidR="00156955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FEEC2B9" w14:textId="6F1EEB5D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  <w:t>1</w:t>
            </w:r>
          </w:p>
          <w:p w14:paraId="55B0F657" w14:textId="10383FA1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  <w:t>1</w:t>
            </w:r>
          </w:p>
          <w:p w14:paraId="2473E4FA" w14:textId="77777777" w:rsidR="00156955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92A37EB" w14:textId="77777777" w:rsidR="00156955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1DD5E57" w14:textId="58EDCC3E" w:rsidR="00156955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  <w:t xml:space="preserve">1 </w:t>
            </w:r>
            <w:r w:rsidRPr="004D0CE0">
              <w:rPr>
                <w:rFonts w:ascii="Arial" w:eastAsia="Times New Roman" w:hAnsi="Arial" w:cs="Arial"/>
              </w:rPr>
              <w:br/>
            </w:r>
            <w:r w:rsidRPr="004D0CE0">
              <w:rPr>
                <w:rFonts w:ascii="Arial" w:eastAsia="Times New Roman" w:hAnsi="Arial" w:cs="Arial"/>
              </w:rPr>
              <w:br/>
              <w:t>1</w:t>
            </w:r>
          </w:p>
          <w:p w14:paraId="3E64EF66" w14:textId="79D71258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lastRenderedPageBreak/>
              <w:br/>
              <w:t xml:space="preserve">1 </w:t>
            </w:r>
            <w:r w:rsidRPr="004D0CE0">
              <w:rPr>
                <w:rFonts w:ascii="Arial" w:eastAsia="Times New Roman" w:hAnsi="Arial" w:cs="Arial"/>
              </w:rPr>
              <w:br/>
            </w:r>
          </w:p>
          <w:p w14:paraId="178B36CA" w14:textId="35C14EAD" w:rsid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t>1</w:t>
            </w:r>
          </w:p>
          <w:p w14:paraId="261C08D6" w14:textId="77777777" w:rsidR="00156955" w:rsidRPr="004D0CE0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2C1B3A1" w14:textId="53F408C1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  <w:t>1</w:t>
            </w:r>
          </w:p>
          <w:p w14:paraId="3A71D61D" w14:textId="77777777" w:rsidR="00156955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48D36EA" w14:textId="77777777" w:rsidR="00156955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1B370AF" w14:textId="77777777" w:rsidR="00156955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6C1515EE" w14:textId="69FF7C96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  <w:t>1</w:t>
            </w:r>
            <w:r w:rsidR="00F71DE4" w:rsidRPr="004D0CE0">
              <w:rPr>
                <w:rFonts w:ascii="Arial" w:eastAsia="Times New Roman" w:hAnsi="Arial" w:cs="Arial"/>
              </w:rPr>
              <w:t xml:space="preserve"> </w:t>
            </w:r>
            <w:r w:rsidRPr="004D0CE0">
              <w:rPr>
                <w:rFonts w:ascii="Arial" w:eastAsia="Times New Roman" w:hAnsi="Arial" w:cs="Arial"/>
              </w:rPr>
              <w:br/>
            </w:r>
          </w:p>
          <w:p w14:paraId="7FF7419F" w14:textId="6B34489F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t xml:space="preserve">1 </w:t>
            </w:r>
            <w:r w:rsidRPr="004D0CE0">
              <w:rPr>
                <w:rFonts w:ascii="Arial" w:eastAsia="Times New Roman" w:hAnsi="Arial" w:cs="Arial"/>
              </w:rPr>
              <w:br/>
            </w:r>
          </w:p>
          <w:p w14:paraId="4B9D5BD5" w14:textId="77777777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6ED8E9F2" w14:textId="1342228D" w:rsid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t xml:space="preserve">1 </w:t>
            </w:r>
            <w:r w:rsidRPr="004D0CE0">
              <w:rPr>
                <w:rFonts w:ascii="Arial" w:eastAsia="Times New Roman" w:hAnsi="Arial" w:cs="Arial"/>
              </w:rPr>
              <w:br/>
            </w:r>
          </w:p>
          <w:p w14:paraId="025A9A34" w14:textId="77777777" w:rsidR="00156955" w:rsidRPr="004D0CE0" w:rsidRDefault="00156955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293D484" w14:textId="5400C002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t>1</w:t>
            </w:r>
          </w:p>
          <w:p w14:paraId="4C4C7922" w14:textId="311226B1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</w:r>
            <w:r w:rsidRPr="004D0CE0">
              <w:rPr>
                <w:rFonts w:ascii="Arial" w:eastAsia="Times New Roman" w:hAnsi="Arial" w:cs="Arial"/>
              </w:rPr>
              <w:br/>
              <w:t xml:space="preserve">1 </w:t>
            </w:r>
            <w:r w:rsidRPr="004D0CE0">
              <w:rPr>
                <w:rFonts w:ascii="Arial" w:eastAsia="Times New Roman" w:hAnsi="Arial" w:cs="Arial"/>
              </w:rPr>
              <w:br/>
            </w:r>
          </w:p>
          <w:p w14:paraId="2CCFFB7F" w14:textId="3BD2FC25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t>1</w:t>
            </w:r>
          </w:p>
          <w:p w14:paraId="41F0116D" w14:textId="77777777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1D957B8" w14:textId="281FF51B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  <w:t>1</w:t>
            </w:r>
          </w:p>
          <w:p w14:paraId="7A06EE81" w14:textId="6D0AC23B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D0CE0">
              <w:rPr>
                <w:rFonts w:ascii="Arial" w:eastAsia="Times New Roman" w:hAnsi="Arial" w:cs="Arial"/>
              </w:rPr>
              <w:br/>
            </w:r>
            <w:r w:rsidRPr="004D0CE0">
              <w:rPr>
                <w:rFonts w:ascii="Arial" w:eastAsia="Times New Roman" w:hAnsi="Arial" w:cs="Arial"/>
              </w:rPr>
              <w:br/>
            </w:r>
            <w:r w:rsidRPr="004D0CE0">
              <w:rPr>
                <w:rFonts w:ascii="Arial" w:eastAsia="Times New Roman" w:hAnsi="Arial" w:cs="Arial"/>
              </w:rPr>
              <w:br/>
              <w:t>1</w:t>
            </w:r>
          </w:p>
          <w:p w14:paraId="5E8A9240" w14:textId="68DA7981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5198402" w14:textId="77777777" w:rsidR="004D0CE0" w:rsidRPr="004D0CE0" w:rsidRDefault="004D0CE0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EA03A3" w14:textId="4D89CCA5" w:rsidR="004D0CE0" w:rsidRPr="004D0CE0" w:rsidRDefault="004D0CE0" w:rsidP="004D0CE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b/>
              </w:rPr>
              <w:lastRenderedPageBreak/>
              <w:t xml:space="preserve"> </w:t>
            </w:r>
            <w:r w:rsidRPr="004D0CE0">
              <w:rPr>
                <w:rFonts w:ascii="Calibri" w:eastAsia="Calibri" w:hAnsi="Calibri" w:cs="Times New Roman"/>
                <w:b/>
              </w:rPr>
              <w:br/>
            </w:r>
            <w:r w:rsidR="00156955" w:rsidRPr="004D0CE0">
              <w:rPr>
                <w:rFonts w:ascii="Agency FB" w:eastAsia="MS Mincho" w:hAnsi="Agency FB" w:cs="Times New Roman"/>
                <w:sz w:val="20"/>
                <w:szCs w:val="20"/>
              </w:rPr>
              <w:t>Mësimdhënia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="00156955" w:rsidRPr="004D0CE0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me </w:t>
            </w:r>
            <w:r w:rsidR="00156955" w:rsidRPr="004D0CE0">
              <w:rPr>
                <w:rFonts w:ascii="Agency FB" w:eastAsia="MS Mincho" w:hAnsi="Agency FB" w:cs="Times New Roman"/>
                <w:sz w:val="20"/>
                <w:szCs w:val="20"/>
              </w:rPr>
              <w:t>nxënësin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n</w:t>
            </w:r>
            <w:r w:rsidR="00156955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="00156955" w:rsidRPr="004D0CE0">
              <w:rPr>
                <w:rFonts w:ascii="Agency FB" w:eastAsia="MS Mincho" w:hAnsi="Agency FB" w:cs="Times New Roman"/>
                <w:sz w:val="20"/>
                <w:szCs w:val="20"/>
              </w:rPr>
              <w:t>qendër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dhe gjith</w:t>
            </w:r>
            <w:r w:rsidR="00156955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p</w:t>
            </w:r>
            <w:r w:rsidR="00156955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rfshirja</w:t>
            </w:r>
          </w:p>
          <w:p w14:paraId="329A65EC" w14:textId="77777777" w:rsidR="004D0CE0" w:rsidRPr="004D0CE0" w:rsidRDefault="004D0CE0" w:rsidP="004D0CE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6844E32D" w14:textId="10B91D61" w:rsidR="004D0CE0" w:rsidRPr="004D0CE0" w:rsidRDefault="00156955" w:rsidP="004D0CE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lastRenderedPageBreak/>
              <w:t>Mësimdhënia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e bazuar n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qasjen e integruar</w:t>
            </w:r>
          </w:p>
          <w:p w14:paraId="35CC2A63" w14:textId="77777777" w:rsidR="004D0CE0" w:rsidRPr="004D0CE0" w:rsidRDefault="004D0CE0" w:rsidP="004D0CE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7482E729" w14:textId="03BBB930" w:rsidR="004D0CE0" w:rsidRPr="004D0CE0" w:rsidRDefault="00156955" w:rsidP="004D0CE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Mësimdhënia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e bazuar n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kompetenca</w:t>
            </w:r>
          </w:p>
          <w:p w14:paraId="5CEB0FDF" w14:textId="77777777" w:rsidR="004D0CE0" w:rsidRPr="004D0CE0" w:rsidRDefault="004D0CE0" w:rsidP="004D0CE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40CCC124" w14:textId="546959BA" w:rsidR="004D0CE0" w:rsidRPr="004D0CE0" w:rsidRDefault="00156955" w:rsidP="004D0CE0">
            <w:pPr>
              <w:spacing w:line="276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Ndërlidhja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e rezultateve te t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nxënit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Pr="004D0CE0">
              <w:rPr>
                <w:rFonts w:ascii="Agency FB" w:eastAsia="MS Mincho" w:hAnsi="Agency FB" w:cs="Times New Roman"/>
                <w:sz w:val="20"/>
                <w:szCs w:val="20"/>
              </w:rPr>
              <w:t>për</w:t>
            </w:r>
            <w:r w:rsidR="004D0CE0" w:rsidRPr="004D0CE0">
              <w:rPr>
                <w:rFonts w:ascii="Agency FB" w:eastAsia="MS Mincho" w:hAnsi="Agency FB" w:cs="Times New Roman"/>
                <w:sz w:val="20"/>
                <w:szCs w:val="20"/>
              </w:rPr>
              <w:t xml:space="preserve"> shkalle me rezultatet e fushave kurrikulare</w:t>
            </w:r>
          </w:p>
          <w:p w14:paraId="0A1A67D6" w14:textId="77777777" w:rsidR="004D0CE0" w:rsidRPr="004D0CE0" w:rsidRDefault="004D0CE0" w:rsidP="004D0CE0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4D0CE0">
              <w:rPr>
                <w:rFonts w:ascii="Calibri" w:eastAsia="Calibri" w:hAnsi="Calibri" w:cs="Times New Roman"/>
                <w:b/>
              </w:rPr>
              <w:br/>
            </w:r>
          </w:p>
        </w:tc>
        <w:tc>
          <w:tcPr>
            <w:tcW w:w="13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0E237B" w14:textId="77777777" w:rsidR="004D0CE0" w:rsidRPr="004D0CE0" w:rsidRDefault="004D0CE0" w:rsidP="004D0CE0">
            <w:pPr>
              <w:spacing w:after="0" w:line="276" w:lineRule="auto"/>
              <w:rPr>
                <w:rFonts w:ascii="Arial Narrow" w:eastAsia="Calibri" w:hAnsi="Arial Narrow" w:cs="Times New Roman"/>
                <w:b/>
                <w:sz w:val="20"/>
                <w:szCs w:val="18"/>
              </w:rPr>
            </w:pPr>
          </w:p>
          <w:p w14:paraId="6373FC00" w14:textId="5E16EA51" w:rsidR="004D0CE0" w:rsidRPr="004D0CE0" w:rsidRDefault="00156955" w:rsidP="004D0CE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="004D0CE0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me shkrim.</w:t>
            </w:r>
          </w:p>
          <w:p w14:paraId="73976F6D" w14:textId="0A9AF851" w:rsidR="004D0CE0" w:rsidRPr="004D0CE0" w:rsidRDefault="004D0CE0" w:rsidP="004D0CE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r w:rsidR="00156955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me goje.</w:t>
            </w:r>
          </w:p>
          <w:p w14:paraId="139AAA3A" w14:textId="10A5098F" w:rsidR="004D0CE0" w:rsidRPr="004D0CE0" w:rsidRDefault="004D0CE0" w:rsidP="004D0CE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r w:rsidR="00156955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Vetëvlerësim</w:t>
            </w: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14:paraId="2F812FD7" w14:textId="147F2F25" w:rsidR="004D0CE0" w:rsidRPr="004D0CE0" w:rsidRDefault="004D0CE0" w:rsidP="004D0CE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-</w:t>
            </w:r>
            <w:r w:rsidR="00156955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i </w:t>
            </w:r>
            <w:r w:rsidR="00156955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ndërsjellët</w:t>
            </w: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14:paraId="0A150A80" w14:textId="77777777" w:rsidR="004D0CE0" w:rsidRPr="004D0CE0" w:rsidRDefault="004D0CE0" w:rsidP="004D0CE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6440773C" w14:textId="734EEB43" w:rsidR="004D0CE0" w:rsidRPr="004D0CE0" w:rsidRDefault="004D0CE0" w:rsidP="004D0CE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</w:t>
            </w:r>
            <w:r w:rsidR="00156955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156955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përmes</w:t>
            </w: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zgjedhjes se </w:t>
            </w:r>
            <w:r w:rsidR="00156955"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punës</w:t>
            </w: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praktike</w:t>
            </w:r>
          </w:p>
          <w:p w14:paraId="182B357B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D0CE0">
              <w:rPr>
                <w:rFonts w:ascii="Times New Roman" w:eastAsia="MS Mincho" w:hAnsi="Times New Roman" w:cs="Times New Roman"/>
                <w:sz w:val="24"/>
                <w:szCs w:val="24"/>
              </w:rPr>
              <w:t>-Portfolio</w:t>
            </w:r>
            <w:r w:rsidRPr="004D0CE0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AF6CC0" w14:textId="77777777" w:rsidR="004D0CE0" w:rsidRPr="004D0CE0" w:rsidRDefault="004D0CE0" w:rsidP="004D0CE0">
            <w:pPr>
              <w:spacing w:after="0" w:line="360" w:lineRule="auto"/>
              <w:rPr>
                <w:rFonts w:ascii="Calibri" w:eastAsia="Calibri" w:hAnsi="Calibri" w:cs="Times New Roman"/>
              </w:rPr>
            </w:pPr>
            <w:r w:rsidRPr="004D0CE0">
              <w:rPr>
                <w:rFonts w:ascii="Calibri" w:eastAsia="Calibri" w:hAnsi="Calibri" w:cs="Times New Roman"/>
              </w:rPr>
              <w:lastRenderedPageBreak/>
              <w:br/>
              <w:t>Gjuhë dhe komunikim</w:t>
            </w:r>
            <w:r w:rsidRPr="004D0CE0">
              <w:rPr>
                <w:rFonts w:ascii="Calibri" w:eastAsia="Calibri" w:hAnsi="Calibri" w:cs="Times New Roman"/>
              </w:rPr>
              <w:br/>
            </w:r>
            <w:r w:rsidRPr="004D0CE0">
              <w:rPr>
                <w:rFonts w:ascii="Calibri" w:eastAsia="Calibri" w:hAnsi="Calibri" w:cs="Times New Roman"/>
              </w:rPr>
              <w:br/>
              <w:t>Shkencat natyrore</w:t>
            </w:r>
            <w:r w:rsidRPr="004D0CE0">
              <w:rPr>
                <w:rFonts w:ascii="Calibri" w:eastAsia="Calibri" w:hAnsi="Calibri" w:cs="Times New Roman"/>
              </w:rPr>
              <w:br/>
            </w:r>
            <w:r w:rsidRPr="004D0CE0">
              <w:rPr>
                <w:rFonts w:ascii="Calibri" w:eastAsia="Calibri" w:hAnsi="Calibri" w:cs="Times New Roman"/>
              </w:rPr>
              <w:br/>
            </w:r>
            <w:r w:rsidRPr="004D0CE0">
              <w:rPr>
                <w:rFonts w:ascii="Calibri" w:eastAsia="Calibri" w:hAnsi="Calibri" w:cs="Times New Roman"/>
              </w:rPr>
              <w:lastRenderedPageBreak/>
              <w:t>Shkencat shoqerore</w:t>
            </w:r>
          </w:p>
          <w:p w14:paraId="00EBDD04" w14:textId="77777777" w:rsidR="004D0CE0" w:rsidRPr="004D0CE0" w:rsidRDefault="004D0CE0" w:rsidP="004D0CE0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Cambria" w:eastAsia="Calibri" w:hAnsi="Cambria" w:cs="Times New Roman"/>
              </w:rPr>
            </w:pPr>
          </w:p>
          <w:p w14:paraId="738A9F11" w14:textId="77777777" w:rsidR="004D0CE0" w:rsidRPr="004D0CE0" w:rsidRDefault="004D0CE0" w:rsidP="004D0CE0">
            <w:pPr>
              <w:widowControl w:val="0"/>
              <w:tabs>
                <w:tab w:val="left" w:pos="1820"/>
                <w:tab w:val="left" w:pos="1821"/>
              </w:tabs>
              <w:autoSpaceDE w:val="0"/>
              <w:autoSpaceDN w:val="0"/>
              <w:spacing w:after="0" w:line="276" w:lineRule="auto"/>
              <w:outlineLvl w:val="0"/>
              <w:rPr>
                <w:rFonts w:ascii="Cambria" w:eastAsia="Times New Roman" w:hAnsi="Cambria" w:cs="Times New Roman"/>
                <w:bCs/>
                <w:lang w:bidi="en-US"/>
              </w:rPr>
            </w:pPr>
            <w:r w:rsidRPr="004D0CE0">
              <w:rPr>
                <w:rFonts w:ascii="Cambria" w:eastAsia="Times New Roman" w:hAnsi="Cambria" w:cs="Times New Roman"/>
                <w:bCs/>
                <w:lang w:bidi="en-US"/>
              </w:rPr>
              <w:t>Edukimi për qytetari</w:t>
            </w:r>
            <w:r w:rsidRPr="004D0CE0">
              <w:rPr>
                <w:rFonts w:ascii="Cambria" w:eastAsia="Times New Roman" w:hAnsi="Cambria" w:cs="Times New Roman"/>
                <w:bCs/>
                <w:spacing w:val="-2"/>
                <w:lang w:bidi="en-US"/>
              </w:rPr>
              <w:t xml:space="preserve"> </w:t>
            </w:r>
            <w:r w:rsidRPr="004D0CE0">
              <w:rPr>
                <w:rFonts w:ascii="Cambria" w:eastAsia="Times New Roman" w:hAnsi="Cambria" w:cs="Times New Roman"/>
                <w:bCs/>
                <w:lang w:bidi="en-US"/>
              </w:rPr>
              <w:t>demokratike</w:t>
            </w:r>
            <w:r w:rsidRPr="004D0CE0">
              <w:rPr>
                <w:rFonts w:ascii="Cambria" w:eastAsia="Times New Roman" w:hAnsi="Cambria" w:cs="Times New Roman"/>
                <w:bCs/>
                <w:lang w:bidi="en-US"/>
              </w:rPr>
              <w:br/>
            </w:r>
          </w:p>
          <w:p w14:paraId="28054D5C" w14:textId="77777777" w:rsidR="004D0CE0" w:rsidRPr="004D0CE0" w:rsidRDefault="004D0CE0" w:rsidP="004D0CE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  <w:r w:rsidRPr="004D0CE0">
              <w:rPr>
                <w:rFonts w:ascii="Cambria" w:eastAsia="Calibri" w:hAnsi="Cambria" w:cs="Times New Roman"/>
              </w:rPr>
              <w:t>Edukimi për</w:t>
            </w:r>
            <w:r w:rsidRPr="004D0CE0">
              <w:rPr>
                <w:rFonts w:ascii="Cambria" w:eastAsia="Calibri" w:hAnsi="Cambria" w:cs="Times New Roman"/>
                <w:spacing w:val="-2"/>
              </w:rPr>
              <w:t xml:space="preserve"> </w:t>
            </w:r>
            <w:r w:rsidRPr="004D0CE0">
              <w:rPr>
                <w:rFonts w:ascii="Cambria" w:eastAsia="Calibri" w:hAnsi="Cambria" w:cs="Times New Roman"/>
              </w:rPr>
              <w:t>paqe</w:t>
            </w:r>
          </w:p>
          <w:p w14:paraId="6E757CF0" w14:textId="77777777" w:rsidR="004D0CE0" w:rsidRPr="004D0CE0" w:rsidRDefault="004D0CE0" w:rsidP="004D0CE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  <w:r w:rsidRPr="004D0CE0">
              <w:rPr>
                <w:rFonts w:ascii="Cambria" w:eastAsia="Calibri" w:hAnsi="Cambria" w:cs="Times New Roman"/>
              </w:rPr>
              <w:t>Globalizimi dhe</w:t>
            </w:r>
            <w:r w:rsidRPr="004D0CE0">
              <w:rPr>
                <w:rFonts w:ascii="Cambria" w:eastAsia="Calibri" w:hAnsi="Cambria" w:cs="Times New Roman"/>
                <w:spacing w:val="-2"/>
              </w:rPr>
              <w:t xml:space="preserve"> </w:t>
            </w:r>
            <w:r w:rsidRPr="004D0CE0">
              <w:rPr>
                <w:rFonts w:ascii="Cambria" w:eastAsia="Calibri" w:hAnsi="Cambria" w:cs="Times New Roman"/>
              </w:rPr>
              <w:t>ndërvarësia</w:t>
            </w:r>
          </w:p>
          <w:p w14:paraId="2C46FE12" w14:textId="77777777" w:rsidR="004D0CE0" w:rsidRPr="004D0CE0" w:rsidRDefault="004D0CE0" w:rsidP="004D0CE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  <w:r w:rsidRPr="004D0CE0">
              <w:rPr>
                <w:rFonts w:ascii="Cambria" w:eastAsia="Calibri" w:hAnsi="Cambria" w:cs="Times New Roman"/>
              </w:rPr>
              <w:t>Edukimi për media,   dhe</w:t>
            </w:r>
          </w:p>
          <w:p w14:paraId="3A8DCE2F" w14:textId="77777777" w:rsidR="004D0CE0" w:rsidRPr="004D0CE0" w:rsidRDefault="004D0CE0" w:rsidP="004D0CE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  <w:r w:rsidRPr="004D0CE0">
              <w:rPr>
                <w:rFonts w:ascii="Cambria" w:eastAsia="Calibri" w:hAnsi="Cambria" w:cs="Times New Roman"/>
              </w:rPr>
              <w:t>Arsimi për zhvillim të</w:t>
            </w:r>
            <w:r w:rsidRPr="004D0CE0">
              <w:rPr>
                <w:rFonts w:ascii="Cambria" w:eastAsia="Calibri" w:hAnsi="Cambria" w:cs="Times New Roman"/>
                <w:spacing w:val="-5"/>
              </w:rPr>
              <w:t xml:space="preserve"> </w:t>
            </w:r>
            <w:r w:rsidRPr="004D0CE0">
              <w:rPr>
                <w:rFonts w:ascii="Cambria" w:eastAsia="Calibri" w:hAnsi="Cambria" w:cs="Times New Roman"/>
              </w:rPr>
              <w:t>qëndrueshëm.</w:t>
            </w:r>
          </w:p>
          <w:p w14:paraId="6D2BAC26" w14:textId="77777777" w:rsidR="004D0CE0" w:rsidRPr="004D0CE0" w:rsidRDefault="004D0CE0" w:rsidP="004D0CE0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 w:rsidRPr="004D0CE0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782E28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08F9438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Libri: Gjeografia 6, </w:t>
            </w:r>
          </w:p>
          <w:p w14:paraId="1F35DA19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Autor: Majlinda Ziu, Sami Behrami,</w:t>
            </w:r>
          </w:p>
          <w:p w14:paraId="6FFCBBEF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Fadil Bajraktari</w:t>
            </w:r>
          </w:p>
          <w:p w14:paraId="4DC2B6C6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1EA9E39" w14:textId="4EE6B243" w:rsidR="004D0CE0" w:rsidRPr="00156955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Fletore Pune </w:t>
            </w:r>
          </w:p>
          <w:p w14:paraId="0351A051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0C4D7CF" w14:textId="2B8312CC" w:rsidR="004D0CE0" w:rsidRPr="004D0CE0" w:rsidRDefault="00BF79A3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Shtëpia</w:t>
            </w:r>
            <w:r w:rsidR="004D0CE0"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 botuese:</w:t>
            </w:r>
            <w:r w:rsidR="004D0CE0" w:rsidRPr="0015695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="004D0CE0" w:rsidRPr="004D0CE0">
              <w:rPr>
                <w:rFonts w:ascii="Calibri" w:eastAsia="Calibri" w:hAnsi="Calibri" w:cs="Times New Roman"/>
                <w:sz w:val="20"/>
                <w:szCs w:val="20"/>
              </w:rPr>
              <w:t>Pegi 20</w:t>
            </w:r>
            <w:r w:rsidR="004D0CE0" w:rsidRPr="00156955">
              <w:rPr>
                <w:rFonts w:ascii="Calibri" w:eastAsia="Calibri" w:hAnsi="Calibri" w:cs="Times New Roman"/>
                <w:sz w:val="20"/>
                <w:szCs w:val="20"/>
              </w:rPr>
              <w:t>26</w:t>
            </w:r>
          </w:p>
          <w:p w14:paraId="7A97F7A3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3042772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Globi , </w:t>
            </w:r>
          </w:p>
          <w:p w14:paraId="416A0460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Harta e Botes.</w:t>
            </w:r>
          </w:p>
          <w:p w14:paraId="1B36A70D" w14:textId="61A7D3C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Harta e </w:t>
            </w:r>
            <w:r w:rsidR="00156955" w:rsidRPr="004D0CE0">
              <w:rPr>
                <w:rFonts w:ascii="Calibri" w:eastAsia="Calibri" w:hAnsi="Calibri" w:cs="Times New Roman"/>
                <w:sz w:val="20"/>
                <w:szCs w:val="20"/>
              </w:rPr>
              <w:t>Kosovës</w:t>
            </w:r>
          </w:p>
          <w:p w14:paraId="1AB35ED7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6E4A0BA9" w14:textId="7A1FB46C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Skica e Vullkanit dhe </w:t>
            </w:r>
            <w:r w:rsidR="00156955" w:rsidRPr="004D0CE0">
              <w:rPr>
                <w:rFonts w:ascii="Calibri" w:eastAsia="Calibri" w:hAnsi="Calibri" w:cs="Times New Roman"/>
                <w:sz w:val="20"/>
                <w:szCs w:val="20"/>
              </w:rPr>
              <w:t>Tërmeteve</w:t>
            </w:r>
          </w:p>
          <w:p w14:paraId="29AE3D05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br/>
              <w:t>Atllasi Gjeografik</w:t>
            </w:r>
          </w:p>
          <w:p w14:paraId="1C67AE94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0A11B5D" w14:textId="77777777" w:rsidR="004D0CE0" w:rsidRPr="004D0CE0" w:rsidRDefault="004D0CE0" w:rsidP="004D0CE0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Materiale nga Interneti.</w:t>
            </w:r>
          </w:p>
        </w:tc>
      </w:tr>
    </w:tbl>
    <w:p w14:paraId="3082741E" w14:textId="5FA220F2" w:rsidR="00D63027" w:rsidRDefault="00D63027" w:rsidP="00C759F5">
      <w:pPr>
        <w:spacing w:after="0"/>
      </w:pPr>
    </w:p>
    <w:p w14:paraId="69D6D222" w14:textId="7148439B" w:rsidR="00DF7AC3" w:rsidRDefault="00DF7AC3" w:rsidP="00C759F5">
      <w:pPr>
        <w:spacing w:after="0"/>
      </w:pPr>
    </w:p>
    <w:p w14:paraId="7C5688AA" w14:textId="1EC5EF99" w:rsidR="00DF7AC3" w:rsidRDefault="00DF7AC3" w:rsidP="00C759F5">
      <w:pPr>
        <w:spacing w:after="0"/>
      </w:pPr>
    </w:p>
    <w:tbl>
      <w:tblPr>
        <w:tblpPr w:leftFromText="141" w:rightFromText="141" w:vertAnchor="text" w:tblpX="-72" w:tblpY="1"/>
        <w:tblOverlap w:val="never"/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"/>
        <w:gridCol w:w="1399"/>
        <w:gridCol w:w="131"/>
        <w:gridCol w:w="1219"/>
        <w:gridCol w:w="131"/>
        <w:gridCol w:w="146"/>
        <w:gridCol w:w="131"/>
        <w:gridCol w:w="2349"/>
        <w:gridCol w:w="131"/>
        <w:gridCol w:w="2562"/>
        <w:gridCol w:w="131"/>
        <w:gridCol w:w="1003"/>
        <w:gridCol w:w="131"/>
        <w:gridCol w:w="650"/>
        <w:gridCol w:w="131"/>
        <w:gridCol w:w="1286"/>
        <w:gridCol w:w="131"/>
        <w:gridCol w:w="1095"/>
        <w:gridCol w:w="221"/>
        <w:gridCol w:w="1388"/>
        <w:gridCol w:w="131"/>
        <w:gridCol w:w="1333"/>
        <w:gridCol w:w="131"/>
      </w:tblGrid>
      <w:tr w:rsidR="00DF7AC3" w:rsidRPr="00DF7AC3" w14:paraId="117F06A8" w14:textId="77777777" w:rsidTr="000D6ED0">
        <w:trPr>
          <w:gridBefore w:val="1"/>
          <w:wBefore w:w="131" w:type="dxa"/>
          <w:trHeight w:val="420"/>
        </w:trPr>
        <w:tc>
          <w:tcPr>
            <w:tcW w:w="3157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61EAD51" w14:textId="77777777" w:rsid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25CBB84A" w14:textId="77777777" w:rsidR="007E5FF2" w:rsidRDefault="007E5FF2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57D6C5F6" w14:textId="77777777" w:rsidR="007E5FF2" w:rsidRDefault="007E5FF2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61C9EF1E" w14:textId="77777777" w:rsidR="007E5FF2" w:rsidRDefault="007E5FF2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36A7683B" w14:textId="77777777" w:rsidR="007E5FF2" w:rsidRDefault="007E5FF2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14:paraId="2AB2D84A" w14:textId="2D2BE45E" w:rsidR="007E5FF2" w:rsidRPr="00DF7AC3" w:rsidRDefault="007E5FF2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LOGO E KOMUNËS</w:t>
            </w:r>
          </w:p>
        </w:tc>
        <w:tc>
          <w:tcPr>
            <w:tcW w:w="51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EF2E8"/>
            <w:vAlign w:val="center"/>
          </w:tcPr>
          <w:p w14:paraId="2A2050BF" w14:textId="77777777" w:rsidR="00DF7AC3" w:rsidRPr="00DF7AC3" w:rsidRDefault="00DF7AC3" w:rsidP="00DF7AC3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DF7AC3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PLANI  DYMUJOR:</w:t>
            </w:r>
          </w:p>
        </w:tc>
        <w:tc>
          <w:tcPr>
            <w:tcW w:w="464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C67C44" w14:textId="085D8945" w:rsidR="00DF7AC3" w:rsidRPr="00DF7AC3" w:rsidRDefault="00DF7AC3" w:rsidP="00DF7AC3">
            <w:pPr>
              <w:spacing w:after="0" w:line="36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DF7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Janar - Shkurt</w:t>
            </w:r>
          </w:p>
        </w:tc>
        <w:tc>
          <w:tcPr>
            <w:tcW w:w="298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B68E54" w14:textId="136FB05F" w:rsidR="00DF7AC3" w:rsidRPr="00DF7AC3" w:rsidRDefault="00A53118" w:rsidP="00DF7A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  <w:lang w:eastAsia="es-ES"/>
              </w:rPr>
              <w:t>LOGO E SHKOLLËS</w:t>
            </w:r>
          </w:p>
        </w:tc>
      </w:tr>
      <w:tr w:rsidR="00DF7AC3" w:rsidRPr="00DF7AC3" w14:paraId="6712B6F3" w14:textId="77777777" w:rsidTr="000D6ED0">
        <w:trPr>
          <w:gridBefore w:val="1"/>
          <w:wBefore w:w="131" w:type="dxa"/>
          <w:trHeight w:val="420"/>
        </w:trPr>
        <w:tc>
          <w:tcPr>
            <w:tcW w:w="3157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12F2236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51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EF2E8"/>
            <w:vAlign w:val="center"/>
          </w:tcPr>
          <w:p w14:paraId="184060E3" w14:textId="77777777" w:rsidR="00DF7AC3" w:rsidRPr="00DF7AC3" w:rsidRDefault="00DF7AC3" w:rsidP="00DF7AC3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DF7AC3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VITI SHKOLLOR:</w:t>
            </w:r>
          </w:p>
        </w:tc>
        <w:tc>
          <w:tcPr>
            <w:tcW w:w="464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D1B42F" w14:textId="34DAB250" w:rsidR="00DF7AC3" w:rsidRPr="00DF7AC3" w:rsidRDefault="00DF7AC3" w:rsidP="00DF7AC3">
            <w:pPr>
              <w:spacing w:after="0" w:line="36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DF7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202</w:t>
            </w:r>
            <w:r w:rsidRPr="00DF7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6</w:t>
            </w:r>
            <w:r w:rsidRPr="00DF7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 / 202</w:t>
            </w:r>
            <w:r w:rsidRPr="00DF7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7</w:t>
            </w:r>
          </w:p>
        </w:tc>
        <w:tc>
          <w:tcPr>
            <w:tcW w:w="2983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FFA7978" w14:textId="77777777" w:rsidR="00DF7AC3" w:rsidRPr="00DF7AC3" w:rsidRDefault="00DF7AC3" w:rsidP="00DF7AC3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F7AC3" w:rsidRPr="00DF7AC3" w14:paraId="5500EE17" w14:textId="77777777" w:rsidTr="000D6ED0">
        <w:trPr>
          <w:gridBefore w:val="1"/>
          <w:wBefore w:w="131" w:type="dxa"/>
          <w:trHeight w:val="285"/>
        </w:trPr>
        <w:tc>
          <w:tcPr>
            <w:tcW w:w="3157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401779F" w14:textId="77777777" w:rsidR="00DF7AC3" w:rsidRPr="00DF7AC3" w:rsidRDefault="00DF7AC3" w:rsidP="00DF7AC3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EF2E8"/>
            <w:vAlign w:val="center"/>
          </w:tcPr>
          <w:p w14:paraId="5756E574" w14:textId="77777777" w:rsidR="00DF7AC3" w:rsidRPr="00DF7AC3" w:rsidRDefault="00DF7AC3" w:rsidP="00DF7AC3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DF7AC3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FUSHA E KURRIKULËS:</w:t>
            </w:r>
          </w:p>
        </w:tc>
        <w:tc>
          <w:tcPr>
            <w:tcW w:w="464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AD730D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DF7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SHOQËRIA DHE MJEDISI</w:t>
            </w:r>
          </w:p>
        </w:tc>
        <w:tc>
          <w:tcPr>
            <w:tcW w:w="2983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8238062" w14:textId="77777777" w:rsidR="00DF7AC3" w:rsidRPr="00DF7AC3" w:rsidRDefault="00DF7AC3" w:rsidP="00DF7AC3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F7AC3" w:rsidRPr="00DF7AC3" w14:paraId="344149C5" w14:textId="77777777" w:rsidTr="000D6ED0">
        <w:trPr>
          <w:gridBefore w:val="1"/>
          <w:wBefore w:w="131" w:type="dxa"/>
          <w:trHeight w:val="345"/>
        </w:trPr>
        <w:tc>
          <w:tcPr>
            <w:tcW w:w="3157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FBAD4EE" w14:textId="77777777" w:rsidR="00DF7AC3" w:rsidRPr="00DF7AC3" w:rsidRDefault="00DF7AC3" w:rsidP="00DF7AC3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EF2E8"/>
            <w:vAlign w:val="center"/>
          </w:tcPr>
          <w:p w14:paraId="5D876981" w14:textId="77777777" w:rsidR="00DF7AC3" w:rsidRPr="00DF7AC3" w:rsidRDefault="00DF7AC3" w:rsidP="00DF7AC3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DF7AC3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LËNDA :</w:t>
            </w:r>
          </w:p>
        </w:tc>
        <w:tc>
          <w:tcPr>
            <w:tcW w:w="464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E758CC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DF7AC3">
              <w:rPr>
                <w:rFonts w:ascii="Arial Narrow" w:eastAsia="MS Mincho" w:hAnsi="Arial Narrow" w:cs="Times New Roman"/>
                <w:b/>
                <w:sz w:val="28"/>
                <w:szCs w:val="28"/>
              </w:rPr>
              <w:t>GJEOGRAFI</w:t>
            </w:r>
          </w:p>
        </w:tc>
        <w:tc>
          <w:tcPr>
            <w:tcW w:w="2983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466944" w14:textId="77777777" w:rsidR="00DF7AC3" w:rsidRPr="00DF7AC3" w:rsidRDefault="00DF7AC3" w:rsidP="00DF7AC3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F7AC3" w:rsidRPr="00DF7AC3" w14:paraId="3A8C3D42" w14:textId="77777777" w:rsidTr="000D6ED0">
        <w:trPr>
          <w:gridBefore w:val="1"/>
          <w:wBefore w:w="131" w:type="dxa"/>
          <w:trHeight w:val="285"/>
        </w:trPr>
        <w:tc>
          <w:tcPr>
            <w:tcW w:w="3157" w:type="dxa"/>
            <w:gridSpan w:val="6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7B7CBFB" w14:textId="77777777" w:rsidR="00DF7AC3" w:rsidRPr="00DF7AC3" w:rsidRDefault="00DF7AC3" w:rsidP="00DF7AC3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EF2E8"/>
            <w:vAlign w:val="center"/>
          </w:tcPr>
          <w:p w14:paraId="7119259C" w14:textId="77777777" w:rsidR="00DF7AC3" w:rsidRPr="00DF7AC3" w:rsidRDefault="00DF7AC3" w:rsidP="00DF7AC3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DF7AC3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KLASA :</w:t>
            </w:r>
          </w:p>
        </w:tc>
        <w:tc>
          <w:tcPr>
            <w:tcW w:w="464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C4D22C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DF7AC3"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2983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5BFCF9A" w14:textId="77777777" w:rsidR="00DF7AC3" w:rsidRPr="00DF7AC3" w:rsidRDefault="00DF7AC3" w:rsidP="00DF7AC3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F7AC3" w:rsidRPr="00DF7AC3" w14:paraId="4B78F494" w14:textId="77777777" w:rsidTr="000D6ED0">
        <w:trPr>
          <w:gridBefore w:val="1"/>
          <w:wBefore w:w="131" w:type="dxa"/>
        </w:trPr>
        <w:tc>
          <w:tcPr>
            <w:tcW w:w="288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EF2E8"/>
          </w:tcPr>
          <w:p w14:paraId="3116DF8C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z w:val="32"/>
                <w:szCs w:val="20"/>
              </w:rPr>
              <w:t>TEMA-T  mësimore:</w:t>
            </w:r>
          </w:p>
        </w:tc>
        <w:tc>
          <w:tcPr>
            <w:tcW w:w="13081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58ADE24" w14:textId="77777777" w:rsidR="00DF7AC3" w:rsidRPr="00DF7AC3" w:rsidRDefault="00DF7AC3" w:rsidP="00DF7A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F7AC3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SISTEMET  FIZIKE - GJEOSFERAT</w:t>
            </w:r>
          </w:p>
        </w:tc>
      </w:tr>
      <w:tr w:rsidR="00DF7AC3" w:rsidRPr="00DF7AC3" w14:paraId="42933B89" w14:textId="77777777" w:rsidTr="000D6ED0">
        <w:trPr>
          <w:gridBefore w:val="1"/>
          <w:wBefore w:w="131" w:type="dxa"/>
        </w:trPr>
        <w:tc>
          <w:tcPr>
            <w:tcW w:w="15961" w:type="dxa"/>
            <w:gridSpan w:val="22"/>
            <w:tcBorders>
              <w:top w:val="single" w:sz="1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7A4BA203" w14:textId="77777777" w:rsidR="00DF7AC3" w:rsidRPr="00DF7AC3" w:rsidRDefault="00DF7AC3" w:rsidP="00DF7AC3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DF7AC3">
              <w:rPr>
                <w:rFonts w:ascii="Arial Narrow" w:eastAsia="Calibri" w:hAnsi="Arial Narrow" w:cs="Times New Roman"/>
                <w:b/>
                <w:bCs/>
                <w:color w:val="000099"/>
                <w:sz w:val="32"/>
                <w:szCs w:val="20"/>
              </w:rPr>
              <w:t>RNK-</w:t>
            </w:r>
            <w:r w:rsidRPr="00DF7AC3">
              <w:rPr>
                <w:rFonts w:ascii="Arial Narrow" w:eastAsia="Calibri" w:hAnsi="Arial Narrow" w:cs="Times New Roman"/>
                <w:b/>
                <w:bCs/>
                <w:sz w:val="32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DF7AC3" w:rsidRPr="00DF7AC3" w14:paraId="6657536A" w14:textId="77777777" w:rsidTr="000D6ED0">
        <w:trPr>
          <w:gridBefore w:val="1"/>
          <w:wBefore w:w="131" w:type="dxa"/>
          <w:trHeight w:val="224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5FC6B8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80" w:lineRule="exact"/>
              <w:rPr>
                <w:rFonts w:ascii="Agency FB" w:eastAsia="ArialMT" w:hAnsi="Agency FB" w:cs="Times New Roman"/>
                <w:szCs w:val="24"/>
              </w:rPr>
            </w:pPr>
            <w:r w:rsidRPr="00DF7AC3">
              <w:rPr>
                <w:rFonts w:ascii="Agency FB" w:eastAsia="ArialMT" w:hAnsi="Agency FB" w:cs="Times New Roman"/>
                <w:szCs w:val="24"/>
              </w:rPr>
              <w:t xml:space="preserve">  I. Kompetenca e komunikimit dhe e të shprehurit – </w:t>
            </w:r>
            <w:r w:rsidRPr="00DF7AC3">
              <w:rPr>
                <w:rFonts w:ascii="Agency FB" w:eastAsia="ArialMT" w:hAnsi="Agency FB" w:cs="Times New Roman"/>
                <w:color w:val="FF0000"/>
                <w:szCs w:val="24"/>
              </w:rPr>
              <w:t>Komunikues efektiv</w:t>
            </w:r>
            <w:r w:rsidRPr="00DF7AC3">
              <w:rPr>
                <w:rFonts w:ascii="Agency FB" w:eastAsia="ArialMT" w:hAnsi="Agency FB" w:cs="Times New Roman"/>
                <w:szCs w:val="24"/>
              </w:rPr>
              <w:t xml:space="preserve">   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t>1,2,3,4,5,6</w:t>
            </w:r>
            <w:r w:rsidRPr="00DF7AC3">
              <w:rPr>
                <w:rFonts w:ascii="Agency FB" w:eastAsia="ArialMT" w:hAnsi="Agency FB" w:cs="Times New Roman"/>
                <w:szCs w:val="24"/>
              </w:rPr>
              <w:br/>
              <w:t xml:space="preserve"> II. Kompetenca e të menduarit – </w:t>
            </w:r>
            <w:r w:rsidRPr="00DF7AC3">
              <w:rPr>
                <w:rFonts w:ascii="Agency FB" w:eastAsia="ArialMT" w:hAnsi="Agency FB" w:cs="Times New Roman"/>
                <w:color w:val="FF0000"/>
                <w:szCs w:val="24"/>
              </w:rPr>
              <w:t>Mendimtar kreativ</w:t>
            </w:r>
            <w:r w:rsidRPr="00DF7AC3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t>1,3,4,5,6,7.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br/>
            </w:r>
            <w:r w:rsidRPr="00DF7AC3">
              <w:rPr>
                <w:rFonts w:ascii="Agency FB" w:eastAsia="ArialMT" w:hAnsi="Agency FB" w:cs="Times New Roman"/>
                <w:szCs w:val="24"/>
              </w:rPr>
              <w:t xml:space="preserve">III. Kompetenca e të nxënit – </w:t>
            </w:r>
            <w:r w:rsidRPr="00DF7AC3">
              <w:rPr>
                <w:rFonts w:ascii="Agency FB" w:eastAsia="ArialMT" w:hAnsi="Agency FB" w:cs="Times New Roman"/>
                <w:color w:val="FF0000"/>
                <w:szCs w:val="24"/>
              </w:rPr>
              <w:t>Nxënës i suksesshëm</w:t>
            </w:r>
            <w:r w:rsidRPr="00DF7AC3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t>1,2,3,5,6,7,8.</w:t>
            </w:r>
            <w:r w:rsidRPr="00DF7AC3">
              <w:rPr>
                <w:rFonts w:ascii="Agency FB" w:eastAsia="ArialMT" w:hAnsi="Agency FB" w:cs="Times New Roman"/>
                <w:szCs w:val="24"/>
              </w:rPr>
              <w:br/>
              <w:t xml:space="preserve"> IV. Kompetenca për jetë, punë dhe mjedis – </w:t>
            </w:r>
            <w:r w:rsidRPr="00DF7AC3">
              <w:rPr>
                <w:rFonts w:ascii="Agency FB" w:eastAsia="ArialMT" w:hAnsi="Agency FB" w:cs="Times New Roman"/>
                <w:color w:val="FF0000"/>
                <w:szCs w:val="24"/>
              </w:rPr>
              <w:t>Kontribues produktiv</w:t>
            </w:r>
            <w:r w:rsidRPr="00DF7AC3">
              <w:rPr>
                <w:rFonts w:ascii="Agency FB" w:eastAsia="ArialMT" w:hAnsi="Agency FB" w:cs="Times New Roman"/>
                <w:szCs w:val="24"/>
              </w:rPr>
              <w:t xml:space="preserve">  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t>1,4,5,6,7.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br/>
              <w:t xml:space="preserve"> V</w:t>
            </w:r>
            <w:r w:rsidRPr="00DF7AC3">
              <w:rPr>
                <w:rFonts w:ascii="Agency FB" w:eastAsia="ArialMT" w:hAnsi="Agency FB" w:cs="Times New Roman"/>
                <w:bCs/>
                <w:szCs w:val="24"/>
              </w:rPr>
              <w:t xml:space="preserve">. Kompetenca personale – </w:t>
            </w:r>
            <w:r w:rsidRPr="00DF7AC3">
              <w:rPr>
                <w:rFonts w:ascii="Agency FB" w:eastAsia="ArialMT" w:hAnsi="Agency FB" w:cs="Times New Roman"/>
                <w:bCs/>
                <w:color w:val="FF0000"/>
                <w:szCs w:val="24"/>
              </w:rPr>
              <w:t>Individ i shëndosh</w:t>
            </w:r>
            <w:r w:rsidRPr="00DF7AC3">
              <w:rPr>
                <w:rFonts w:ascii="Agency FB" w:eastAsia="ArialMT" w:hAnsi="Agency FB" w:cs="Times New Roman"/>
                <w:bCs/>
                <w:szCs w:val="24"/>
              </w:rPr>
              <w:t xml:space="preserve">  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t>6,7.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br/>
            </w:r>
            <w:r w:rsidRPr="00DF7AC3">
              <w:rPr>
                <w:rFonts w:ascii="Agency FB" w:eastAsia="ArialMT" w:hAnsi="Agency FB" w:cs="Times New Roman"/>
                <w:szCs w:val="24"/>
              </w:rPr>
              <w:t xml:space="preserve"> VI. Kompetenca qytetare – </w:t>
            </w:r>
            <w:r w:rsidRPr="00DF7AC3">
              <w:rPr>
                <w:rFonts w:ascii="Agency FB" w:eastAsia="ArialMT" w:hAnsi="Agency FB" w:cs="Times New Roman"/>
                <w:color w:val="FF0000"/>
                <w:szCs w:val="24"/>
              </w:rPr>
              <w:t xml:space="preserve">Qytetar i përgjegjshëm </w:t>
            </w:r>
            <w:r w:rsidRPr="00DF7AC3">
              <w:rPr>
                <w:rFonts w:ascii="Agency FB" w:eastAsia="ArialMT" w:hAnsi="Agency FB" w:cs="Times New Roman"/>
                <w:b/>
                <w:szCs w:val="24"/>
              </w:rPr>
              <w:t>1,3,5,6.</w:t>
            </w:r>
          </w:p>
        </w:tc>
      </w:tr>
      <w:tr w:rsidR="00DF7AC3" w:rsidRPr="00DF7AC3" w14:paraId="7940D3E1" w14:textId="77777777" w:rsidTr="000D6ED0">
        <w:trPr>
          <w:gridBefore w:val="1"/>
          <w:wBefore w:w="131" w:type="dxa"/>
        </w:trPr>
        <w:tc>
          <w:tcPr>
            <w:tcW w:w="15961" w:type="dxa"/>
            <w:gridSpan w:val="2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3F27E9CB" w14:textId="77777777" w:rsidR="00DF7AC3" w:rsidRPr="00DF7AC3" w:rsidRDefault="00DF7AC3" w:rsidP="00DF7AC3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DF7AC3">
              <w:rPr>
                <w:rFonts w:ascii="Arial Narrow" w:eastAsia="Calibri" w:hAnsi="Arial Narrow" w:cs="Times New Roman"/>
                <w:b/>
                <w:bCs/>
                <w:color w:val="000099"/>
                <w:sz w:val="32"/>
                <w:szCs w:val="20"/>
              </w:rPr>
              <w:t>RNF-</w:t>
            </w:r>
            <w:r w:rsidRPr="00DF7AC3">
              <w:rPr>
                <w:rFonts w:ascii="Arial Narrow" w:eastAsia="Calibri" w:hAnsi="Arial Narrow" w:cs="Times New Roman"/>
                <w:b/>
                <w:bCs/>
                <w:sz w:val="32"/>
                <w:szCs w:val="20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DF7AC3" w:rsidRPr="00DF7AC3" w14:paraId="6608F2F6" w14:textId="77777777" w:rsidTr="000D6ED0">
        <w:trPr>
          <w:gridBefore w:val="1"/>
          <w:wBefore w:w="131" w:type="dxa"/>
          <w:trHeight w:val="503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70D555A" w14:textId="77777777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DF7AC3"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  <w:t>RNF: 2. Hulumton objektet/monumentet, dukuritë, proceset historike, shoqërore e mjedisore si dhe lidhshmërinë dhe ndikimet ndërmjet tyre.</w:t>
            </w:r>
          </w:p>
          <w:p w14:paraId="659025D9" w14:textId="789E2036" w:rsidR="00DF7AC3" w:rsidRPr="00DF7AC3" w:rsidRDefault="00DF7AC3" w:rsidP="00DF7AC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</w:rPr>
              <w:t xml:space="preserve">  2.2. Shpjegon orientimin në hapësirë, pozitën e Tokës në Sistemin Diellor, përbërjen e gjeosferave, veçoritë e elementeve natyrore dhe socio-gjeografike të mjedisit natyror e human.</w:t>
            </w:r>
          </w:p>
        </w:tc>
      </w:tr>
      <w:tr w:rsidR="00DF7AC3" w:rsidRPr="00DF7AC3" w14:paraId="511E3720" w14:textId="77777777" w:rsidTr="000D6ED0">
        <w:trPr>
          <w:gridBefore w:val="1"/>
          <w:wBefore w:w="131" w:type="dxa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005DAE3F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z w:val="24"/>
              </w:rPr>
              <w:br/>
              <w:t>Tema-t mësimore</w:t>
            </w:r>
          </w:p>
        </w:tc>
        <w:tc>
          <w:tcPr>
            <w:tcW w:w="410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4F2696D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</w:rPr>
              <w:br/>
              <w:t>Rezultatet e të nxënit për tema mësimore</w:t>
            </w:r>
          </w:p>
          <w:p w14:paraId="02C33978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hd w:val="clear" w:color="auto" w:fill="E0E0E0"/>
              </w:rPr>
              <w:t>RNL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16805B4E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</w:rPr>
              <w:br/>
              <w:t xml:space="preserve">Njësitë </w:t>
            </w:r>
          </w:p>
          <w:p w14:paraId="553B8758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</w:rPr>
              <w:t>Mësimore</w:t>
            </w:r>
          </w:p>
          <w:p w14:paraId="67C41ACD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color w:val="404040"/>
              </w:rPr>
            </w:pPr>
            <w:r w:rsidRPr="00DF7AC3">
              <w:rPr>
                <w:rFonts w:ascii="Calibri" w:eastAsia="Calibri" w:hAnsi="Calibri" w:cs="Times New Roman"/>
                <w:b/>
                <w:bCs/>
              </w:rPr>
              <w:t>Kodi unik 6</w:t>
            </w: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69451086" w14:textId="77777777" w:rsidR="00DF7AC3" w:rsidRPr="00DF7AC3" w:rsidRDefault="00DF7AC3" w:rsidP="00DF7AC3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Koha e mësimore (orë mësimore)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1997CDA8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Metodologjia  e mësimdhënie</w:t>
            </w: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6FB96BDD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 xml:space="preserve">Metodologjia  </w:t>
            </w: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 xml:space="preserve">e </w:t>
            </w: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vlerësimit</w:t>
            </w:r>
          </w:p>
        </w:tc>
        <w:tc>
          <w:tcPr>
            <w:tcW w:w="15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76BE237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</w:rPr>
            </w:pPr>
            <w:r w:rsidRPr="00DF7AC3">
              <w:rPr>
                <w:rFonts w:ascii="Arial Narrow" w:eastAsia="Calibri" w:hAnsi="Arial Narrow" w:cs="Times New Roman"/>
                <w:bCs/>
                <w:sz w:val="20"/>
              </w:rPr>
              <w:t xml:space="preserve">Ndërlidhja me lëndë tjera mësimore,   çështjet ndërkurrikulare </w:t>
            </w:r>
          </w:p>
        </w:tc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0D2253B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br/>
              <w:t>Burimet/</w:t>
            </w:r>
          </w:p>
          <w:p w14:paraId="58EB2CB0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DF7AC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Mjetet e konkretizimit</w:t>
            </w:r>
          </w:p>
        </w:tc>
      </w:tr>
      <w:tr w:rsidR="00DF7AC3" w:rsidRPr="00DF7AC3" w14:paraId="462E5D12" w14:textId="77777777" w:rsidTr="000D6ED0">
        <w:trPr>
          <w:gridBefore w:val="1"/>
          <w:wBefore w:w="131" w:type="dxa"/>
          <w:trHeight w:val="70"/>
        </w:trPr>
        <w:tc>
          <w:tcPr>
            <w:tcW w:w="15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35A2A4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  <w:r w:rsidRPr="00DF7AC3">
              <w:rPr>
                <w:rFonts w:ascii="Calibri" w:eastAsia="Calibri" w:hAnsi="Calibri" w:cs="Times New Roman"/>
              </w:rPr>
              <w:br/>
            </w:r>
            <w:r w:rsidRPr="00DF7AC3">
              <w:rPr>
                <w:rFonts w:ascii="Calibri" w:eastAsia="Calibri" w:hAnsi="Calibri" w:cs="Times New Roman"/>
              </w:rPr>
              <w:br/>
            </w:r>
            <w:r w:rsidRPr="00DF7AC3">
              <w:rPr>
                <w:rFonts w:ascii="Calibri" w:eastAsia="Calibri" w:hAnsi="Calibri" w:cs="Times New Roman"/>
                <w:b/>
                <w:sz w:val="28"/>
              </w:rPr>
              <w:br/>
            </w:r>
          </w:p>
          <w:p w14:paraId="17AD2328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682A6422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3D506BCE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  <w:r w:rsidRPr="00DF7AC3">
              <w:rPr>
                <w:rFonts w:ascii="Calibri" w:eastAsia="Calibri" w:hAnsi="Calibri" w:cs="Times New Roman"/>
                <w:b/>
                <w:sz w:val="28"/>
              </w:rPr>
              <w:br/>
            </w:r>
          </w:p>
          <w:p w14:paraId="5144968D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4F507B75" w14:textId="77777777" w:rsidR="00DF7AC3" w:rsidRPr="00DF7AC3" w:rsidRDefault="00DF7AC3" w:rsidP="00DF7AC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  <w:p w14:paraId="5D9D2858" w14:textId="5940D9F4" w:rsidR="00DF7AC3" w:rsidRPr="00DF7AC3" w:rsidRDefault="00DF7AC3" w:rsidP="00DF7AC3">
            <w:pPr>
              <w:widowControl w:val="0"/>
              <w:autoSpaceDE w:val="0"/>
              <w:autoSpaceDN w:val="0"/>
              <w:spacing w:after="0"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DF7AC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- </w:t>
            </w:r>
            <w:r w:rsidRPr="00DF7AC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Sistemet fizike</w:t>
            </w:r>
          </w:p>
          <w:p w14:paraId="7121A6EF" w14:textId="77777777" w:rsidR="00DF7AC3" w:rsidRPr="00DF7AC3" w:rsidRDefault="00DF7AC3" w:rsidP="00DF7AC3">
            <w:pPr>
              <w:spacing w:after="0" w:line="360" w:lineRule="auto"/>
              <w:rPr>
                <w:rFonts w:ascii="Calibri" w:eastAsia="Calibri" w:hAnsi="Calibri" w:cs="Times New Roman"/>
              </w:rPr>
            </w:pPr>
            <w:r w:rsidRPr="00DF7AC3">
              <w:rPr>
                <w:rFonts w:ascii="Times New Roman" w:eastAsia="Calibri" w:hAnsi="Times New Roman" w:cs="Times New Roman"/>
                <w:sz w:val="28"/>
                <w:szCs w:val="28"/>
              </w:rPr>
              <w:t>Gjeo-sferat</w:t>
            </w:r>
          </w:p>
        </w:tc>
        <w:tc>
          <w:tcPr>
            <w:tcW w:w="410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30E1F67" w14:textId="77777777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F7AC3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-Përshkruan format erozive dhe akumulative tё relievit fluvial (lumor) glacial, eolik dhe abraziv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  <w:t>- Argumenton pasojat globale tё shkrirjes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17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sё akullnajave.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</w:r>
          </w:p>
          <w:p w14:paraId="496C25D3" w14:textId="17656320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F7AC3">
              <w:rPr>
                <w:rFonts w:ascii="Times New Roman" w:eastAsia="Calibri" w:hAnsi="Times New Roman" w:cs="Times New Roman"/>
                <w:i/>
                <w:iCs/>
              </w:rPr>
              <w:t>- Shpjegon rolin e relievit në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9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veprimtaritë njerëzore dhe rreziqet në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2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litosferë.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- Tregon përbërjen e atmosferës, shtresat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9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dhe karakteristikat kryesore te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4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tyre.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</w:r>
          </w:p>
          <w:p w14:paraId="54F3DFC0" w14:textId="6362D6A5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F7AC3">
              <w:rPr>
                <w:rFonts w:ascii="Times New Roman" w:eastAsia="Calibri" w:hAnsi="Times New Roman" w:cs="Times New Roman"/>
                <w:i/>
                <w:iCs/>
              </w:rPr>
              <w:t xml:space="preserve">-Përshkruan rëndësinë e rrezatimit diellor, temperaturat dhe </w:t>
            </w:r>
            <w:r w:rsidR="00E95051" w:rsidRPr="00E95051">
              <w:rPr>
                <w:rFonts w:ascii="Times New Roman" w:eastAsia="Calibri" w:hAnsi="Times New Roman" w:cs="Times New Roman"/>
                <w:i/>
                <w:iCs/>
              </w:rPr>
              <w:t>ndryshimet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 xml:space="preserve"> ne planin horizontal dhe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2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vertikal.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</w:r>
          </w:p>
          <w:p w14:paraId="2ADBA942" w14:textId="77777777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F7AC3">
              <w:rPr>
                <w:rFonts w:ascii="Times New Roman" w:eastAsia="Calibri" w:hAnsi="Times New Roman" w:cs="Times New Roman"/>
                <w:i/>
                <w:iCs/>
              </w:rPr>
              <w:t>- Gjen temperaturën mesatare ditore, mujore e vjetore të ajrit dhe amplitudat ditore dhe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7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vjetore të temperaturës së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1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ajrit.</w:t>
            </w:r>
          </w:p>
          <w:p w14:paraId="47F92104" w14:textId="77777777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F7AC3">
              <w:rPr>
                <w:rFonts w:ascii="Times New Roman" w:eastAsia="Calibri" w:hAnsi="Times New Roman" w:cs="Times New Roman"/>
                <w:i/>
                <w:iCs/>
              </w:rPr>
              <w:t>- Shpjegon shtypjen atmosferike, ndryshimin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9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e saj, rolin e saj në erëra dhe në vetë jetën e njeriut.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</w:r>
          </w:p>
          <w:p w14:paraId="3B7480B4" w14:textId="53E01176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F7AC3">
              <w:rPr>
                <w:rFonts w:ascii="Times New Roman" w:eastAsia="Calibri" w:hAnsi="Times New Roman" w:cs="Times New Roman"/>
                <w:i/>
                <w:iCs/>
              </w:rPr>
              <w:t>- Përshkruan konceptin lagështi e ajrit dhe kushtet e formimit të reshjeve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9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atmosferike.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</w:r>
          </w:p>
          <w:p w14:paraId="7F7A4298" w14:textId="263697AC" w:rsidR="00DF7AC3" w:rsidRPr="00DF7AC3" w:rsidRDefault="00DF7AC3" w:rsidP="00DF7AC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DF7AC3">
              <w:rPr>
                <w:rFonts w:ascii="Times New Roman" w:eastAsia="Calibri" w:hAnsi="Times New Roman" w:cs="Times New Roman"/>
                <w:i/>
                <w:iCs/>
              </w:rPr>
              <w:t>- Punon dhe interpreton grafikët e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10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shpërndarjes hapësinore dhe kohore të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3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reshjeve.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br/>
              <w:t>- Formulon konceptet mot dhe klimë, dhe të</w:t>
            </w:r>
            <w:r w:rsidRPr="00DF7AC3">
              <w:rPr>
                <w:rFonts w:ascii="Times New Roman" w:eastAsia="Calibri" w:hAnsi="Times New Roman" w:cs="Times New Roman"/>
                <w:i/>
                <w:iCs/>
                <w:spacing w:val="-5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i/>
                <w:iCs/>
              </w:rPr>
              <w:t>bënë dallimin midis tyre.</w:t>
            </w:r>
          </w:p>
          <w:p w14:paraId="1059ACD2" w14:textId="1FA40D5C" w:rsidR="00DF7AC3" w:rsidRPr="00DF7AC3" w:rsidRDefault="00DF7AC3" w:rsidP="00DF7AC3">
            <w:pPr>
              <w:widowControl w:val="0"/>
              <w:tabs>
                <w:tab w:val="left" w:pos="371"/>
              </w:tabs>
              <w:autoSpaceDE w:val="0"/>
              <w:autoSpaceDN w:val="0"/>
              <w:spacing w:after="0" w:line="276" w:lineRule="auto"/>
              <w:ind w:right="187"/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</w:pP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 xml:space="preserve">- </w:t>
            </w:r>
            <w:r w:rsidR="00E95051" w:rsidRPr="00E95051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>Identifikon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 xml:space="preserve"> faktorët që ndikojnë në formimin e klimës dhe zonat klimatike nga ekuatori në pole.</w:t>
            </w:r>
          </w:p>
          <w:p w14:paraId="660A66BD" w14:textId="77777777" w:rsidR="00DF7AC3" w:rsidRPr="00DF7AC3" w:rsidRDefault="00DF7AC3" w:rsidP="00DF7AC3">
            <w:pPr>
              <w:widowControl w:val="0"/>
              <w:tabs>
                <w:tab w:val="left" w:pos="371"/>
              </w:tabs>
              <w:autoSpaceDE w:val="0"/>
              <w:autoSpaceDN w:val="0"/>
              <w:spacing w:after="0" w:line="276" w:lineRule="auto"/>
              <w:ind w:right="187"/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</w:pPr>
          </w:p>
          <w:p w14:paraId="38143AF3" w14:textId="0DBCA647" w:rsidR="00DF7AC3" w:rsidRPr="00DF7AC3" w:rsidRDefault="00DF7AC3" w:rsidP="00DF7AC3">
            <w:pPr>
              <w:widowControl w:val="0"/>
              <w:tabs>
                <w:tab w:val="left" w:pos="371"/>
              </w:tabs>
              <w:autoSpaceDE w:val="0"/>
              <w:autoSpaceDN w:val="0"/>
              <w:spacing w:after="0" w:line="276" w:lineRule="auto"/>
              <w:ind w:right="259"/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</w:pP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>-Përshkruan lidhjen e hidrosferës me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spacing w:val="-10"/>
                <w:lang w:bidi="en-US"/>
              </w:rPr>
              <w:t xml:space="preserve"> 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 xml:space="preserve">litosferën, atmosferën, </w:t>
            </w:r>
            <w:r w:rsidR="00E95051" w:rsidRPr="00E95051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>biosferën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 xml:space="preserve"> qarkullimin e ujit në natyrë dhe vetit fizike e kimike të ujit të Detit botëror.</w:t>
            </w:r>
          </w:p>
          <w:p w14:paraId="7B265165" w14:textId="77777777" w:rsidR="00DF7AC3" w:rsidRPr="00DF7AC3" w:rsidRDefault="00DF7AC3" w:rsidP="00DF7AC3">
            <w:pPr>
              <w:widowControl w:val="0"/>
              <w:tabs>
                <w:tab w:val="left" w:pos="371"/>
              </w:tabs>
              <w:autoSpaceDE w:val="0"/>
              <w:autoSpaceDN w:val="0"/>
              <w:spacing w:after="0" w:line="276" w:lineRule="auto"/>
              <w:ind w:right="259"/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</w:pPr>
          </w:p>
          <w:p w14:paraId="07904165" w14:textId="622116A7" w:rsidR="00DF7AC3" w:rsidRPr="00DF7AC3" w:rsidRDefault="00DF7AC3" w:rsidP="00E95051">
            <w:pPr>
              <w:widowControl w:val="0"/>
              <w:tabs>
                <w:tab w:val="left" w:pos="371"/>
              </w:tabs>
              <w:autoSpaceDE w:val="0"/>
              <w:autoSpaceDN w:val="0"/>
              <w:spacing w:after="0" w:line="276" w:lineRule="auto"/>
              <w:ind w:right="482"/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</w:pP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>-Dallon veçoritë e formave të lëvizjeve të ujërave të Detit botëror (valët, rrymat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spacing w:val="-8"/>
                <w:lang w:bidi="en-US"/>
              </w:rPr>
              <w:t xml:space="preserve"> 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>detare dhe baticën dhe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spacing w:val="-3"/>
                <w:lang w:bidi="en-US"/>
              </w:rPr>
              <w:t xml:space="preserve"> </w:t>
            </w:r>
            <w:r w:rsidRPr="00DF7AC3">
              <w:rPr>
                <w:rFonts w:ascii="Times New Roman" w:eastAsia="Times New Roman" w:hAnsi="Times New Roman" w:cs="Times New Roman"/>
                <w:i/>
                <w:iCs/>
                <w:lang w:bidi="en-US"/>
              </w:rPr>
              <w:t>zbaticën).</w:t>
            </w:r>
          </w:p>
        </w:tc>
        <w:tc>
          <w:tcPr>
            <w:tcW w:w="38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B58CC4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lastRenderedPageBreak/>
              <w:t>34. Veprimtaria e lumenjve dhe Veprimtaria e akullnajave</w:t>
            </w:r>
          </w:p>
          <w:p w14:paraId="57E60B00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2F40EA00" w14:textId="38118E4C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="00E95051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5</w:t>
            </w: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Veprimtaria e bregdetare. Llojet e bregdeteve</w:t>
            </w:r>
          </w:p>
          <w:p w14:paraId="685DC429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703B41A4" w14:textId="7AD7C61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</w:t>
            </w:r>
            <w:r w:rsidR="00E95051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6</w:t>
            </w: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. Përforcim  2 –Litosfera</w:t>
            </w:r>
          </w:p>
          <w:p w14:paraId="7841517D" w14:textId="1A44D2A9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5D525331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7CE03280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lastRenderedPageBreak/>
              <w:t>37. Atmosfera dhe</w:t>
            </w:r>
          </w:p>
          <w:p w14:paraId="02BA8C60" w14:textId="2FEC2246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përbërja e saj</w:t>
            </w:r>
          </w:p>
          <w:p w14:paraId="49A7F56C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4B7F1311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 xml:space="preserve"> Rrezatimi diellor dhe shpërndarja e nxehtësisë në Tokë</w:t>
            </w:r>
          </w:p>
          <w:p w14:paraId="650B540E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7EA497F7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39. Moti</w:t>
            </w:r>
          </w:p>
          <w:p w14:paraId="0B66DABE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03E24FD1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40. Punë Praktike 2.1</w:t>
            </w:r>
          </w:p>
          <w:p w14:paraId="1C1CBF86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- Ndërtimi i instrumenteve të thjeshta për të mbledhur të dhëna në lidhje me motin.</w:t>
            </w:r>
          </w:p>
          <w:p w14:paraId="15EC2CCF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207FAC5C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41. Punë praktike Nr. 2.2 Parashikimi i motit përmes leximit</w:t>
            </w:r>
          </w:p>
          <w:p w14:paraId="5D0410E0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të hartave sinoptike dhe përdorimit të instrumenteve të thjeshta.</w:t>
            </w:r>
          </w:p>
          <w:p w14:paraId="000837D9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56532479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42. Klima</w:t>
            </w:r>
          </w:p>
          <w:p w14:paraId="4EAB08FA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12845031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43. Zonat klimatike</w:t>
            </w:r>
          </w:p>
          <w:p w14:paraId="79051474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52EEB03C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44. Punë praktike Nr.2.3 - Përcaktimi i disa veçorive që kanë klimat sipas zonave të nxehtësisë. Ndërtimi dhe interpretimi i grafikëve klimatikë për vende të ndryshme në to</w:t>
            </w:r>
            <w:r w:rsidRPr="00DF7A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q-AL"/>
              </w:rPr>
              <w:t>.</w:t>
            </w:r>
          </w:p>
          <w:p w14:paraId="29EBBEA5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q-AL"/>
              </w:rPr>
            </w:pPr>
          </w:p>
          <w:p w14:paraId="53FD9968" w14:textId="238AF4CF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q-AL"/>
              </w:rPr>
              <w:t>45.</w:t>
            </w:r>
            <w:r w:rsidRPr="00DF7A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q-AL"/>
              </w:rPr>
              <w:t xml:space="preserve"> </w:t>
            </w: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 xml:space="preserve">Vlerësim për njësitë e </w:t>
            </w: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Atmosferës</w:t>
            </w:r>
          </w:p>
          <w:p w14:paraId="42F2FFFA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7F52E173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46. Cikli i ujit. Veçoritë e ujit të deteve dhe të oqeaneve</w:t>
            </w:r>
          </w:p>
          <w:p w14:paraId="299FEB7F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771A1E35" w14:textId="77777777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DF7AC3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47. Lëvizjet e ujërave oqeanikë. Valët detare.</w:t>
            </w:r>
          </w:p>
          <w:p w14:paraId="522E695E" w14:textId="42D76308" w:rsidR="00DF7AC3" w:rsidRPr="00DF7AC3" w:rsidRDefault="00DF7AC3" w:rsidP="00DF7A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</w:tc>
        <w:tc>
          <w:tcPr>
            <w:tcW w:w="7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8D1057" w14:textId="2BCBB3B4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lastRenderedPageBreak/>
              <w:t>1</w:t>
            </w:r>
          </w:p>
          <w:p w14:paraId="13B8C79A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2CE2B4C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0121B60" w14:textId="115B9AFE" w:rsid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>1</w:t>
            </w:r>
            <w:r w:rsidR="00F71DE4" w:rsidRPr="00DF7AC3">
              <w:rPr>
                <w:rFonts w:ascii="Arial" w:eastAsia="Times New Roman" w:hAnsi="Arial" w:cs="Arial"/>
              </w:rPr>
              <w:t xml:space="preserve"> </w:t>
            </w:r>
            <w:r w:rsidRPr="00DF7AC3">
              <w:rPr>
                <w:rFonts w:ascii="Arial" w:eastAsia="Times New Roman" w:hAnsi="Arial" w:cs="Arial"/>
              </w:rPr>
              <w:br/>
            </w:r>
            <w:r w:rsidRPr="00DF7AC3">
              <w:rPr>
                <w:rFonts w:ascii="Arial" w:eastAsia="Times New Roman" w:hAnsi="Arial" w:cs="Arial"/>
              </w:rPr>
              <w:br/>
            </w:r>
          </w:p>
          <w:p w14:paraId="2E2EAC09" w14:textId="77777777" w:rsidR="00E95051" w:rsidRPr="00DF7AC3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1B117EE" w14:textId="40B9C61D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>1</w:t>
            </w:r>
          </w:p>
          <w:p w14:paraId="1691F52A" w14:textId="77777777" w:rsidR="00E95051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51EFC812" w14:textId="28B1A8A6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lastRenderedPageBreak/>
              <w:br/>
              <w:t xml:space="preserve">1 </w:t>
            </w:r>
            <w:r w:rsidRPr="00DF7AC3">
              <w:rPr>
                <w:rFonts w:ascii="Arial" w:eastAsia="Times New Roman" w:hAnsi="Arial" w:cs="Arial"/>
              </w:rPr>
              <w:br/>
            </w:r>
            <w:r w:rsidRPr="00DF7AC3">
              <w:rPr>
                <w:rFonts w:ascii="Arial" w:eastAsia="Times New Roman" w:hAnsi="Arial" w:cs="Arial"/>
              </w:rPr>
              <w:br/>
            </w:r>
          </w:p>
          <w:p w14:paraId="76DB46BC" w14:textId="31F224D5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>1</w:t>
            </w:r>
          </w:p>
          <w:p w14:paraId="55357F39" w14:textId="789DAD1B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br/>
              <w:t xml:space="preserve">1 </w:t>
            </w:r>
            <w:r w:rsidRPr="00DF7AC3">
              <w:rPr>
                <w:rFonts w:ascii="Arial" w:eastAsia="Times New Roman" w:hAnsi="Arial" w:cs="Arial"/>
              </w:rPr>
              <w:br/>
            </w:r>
          </w:p>
          <w:p w14:paraId="005EA153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95FAB0B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7631A02F" w14:textId="317BDCE4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>1</w:t>
            </w:r>
          </w:p>
          <w:p w14:paraId="68DB1578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97246E9" w14:textId="77777777" w:rsidR="00E95051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E921A70" w14:textId="77777777" w:rsidR="00E95051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7D39A19" w14:textId="77D5E4AD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br/>
              <w:t>1</w:t>
            </w:r>
          </w:p>
          <w:p w14:paraId="0A5B921B" w14:textId="77777777" w:rsidR="00E95051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1620ABB5" w14:textId="77777777" w:rsidR="00E95051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BCB9470" w14:textId="5CB5AD92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br/>
              <w:t xml:space="preserve">1 </w:t>
            </w:r>
            <w:r w:rsidRPr="00DF7AC3">
              <w:rPr>
                <w:rFonts w:ascii="Arial" w:eastAsia="Times New Roman" w:hAnsi="Arial" w:cs="Arial"/>
              </w:rPr>
              <w:br/>
            </w:r>
          </w:p>
          <w:p w14:paraId="5C0A60FB" w14:textId="4536A71C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 xml:space="preserve">1 </w:t>
            </w:r>
            <w:r w:rsidRPr="00DF7AC3">
              <w:rPr>
                <w:rFonts w:ascii="Arial" w:eastAsia="Times New Roman" w:hAnsi="Arial" w:cs="Arial"/>
              </w:rPr>
              <w:br/>
            </w:r>
          </w:p>
          <w:p w14:paraId="1537644A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90F1BF7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23B0853C" w14:textId="6312042A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 xml:space="preserve">1 </w:t>
            </w:r>
            <w:r w:rsidRPr="00DF7AC3">
              <w:rPr>
                <w:rFonts w:ascii="Arial" w:eastAsia="Times New Roman" w:hAnsi="Arial" w:cs="Arial"/>
              </w:rPr>
              <w:br/>
            </w:r>
          </w:p>
          <w:p w14:paraId="45F4129B" w14:textId="7F006CE9" w:rsid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E5F1C5B" w14:textId="31CFB6B0" w:rsidR="00E95051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8A0396F" w14:textId="77777777" w:rsidR="00E95051" w:rsidRPr="00DF7AC3" w:rsidRDefault="00E95051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3F7AACE9" w14:textId="63B2B67C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>1</w:t>
            </w:r>
          </w:p>
          <w:p w14:paraId="60482FFF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4C66432C" w14:textId="77777777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0A2BBA4A" w14:textId="248895EF" w:rsidR="00DF7AC3" w:rsidRDefault="00DF7AC3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7AC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DF7AC3">
              <w:rPr>
                <w:rFonts w:ascii="Arial" w:eastAsia="Times New Roman" w:hAnsi="Arial" w:cs="Arial"/>
              </w:rPr>
              <w:t xml:space="preserve">1 </w:t>
            </w:r>
            <w:r w:rsidRPr="00DF7AC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  <w:p w14:paraId="74A560F8" w14:textId="0785F29F" w:rsidR="00E95051" w:rsidRDefault="00E9505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B98039" w14:textId="77777777" w:rsidR="00E95051" w:rsidRPr="00DF7AC3" w:rsidRDefault="00E95051" w:rsidP="00F7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96716A" w14:textId="212506F5" w:rsidR="00DF7AC3" w:rsidRPr="00DF7AC3" w:rsidRDefault="00DF7AC3" w:rsidP="00F71DE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DF7AC3">
              <w:rPr>
                <w:rFonts w:ascii="Arial" w:eastAsia="Times New Roman" w:hAnsi="Arial" w:cs="Arial"/>
              </w:rPr>
              <w:t xml:space="preserve">1 </w:t>
            </w:r>
            <w:r w:rsidRPr="00DF7AC3">
              <w:rPr>
                <w:rFonts w:ascii="Arial" w:eastAsia="Times New Roman" w:hAnsi="Arial" w:cs="Arial"/>
              </w:rPr>
              <w:br/>
            </w:r>
            <w:r w:rsidRPr="00DF7AC3">
              <w:rPr>
                <w:rFonts w:ascii="Arial" w:eastAsia="Times New Roman" w:hAnsi="Arial" w:cs="Arial"/>
              </w:rPr>
              <w:br/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89C2C2" w14:textId="2187C05D" w:rsidR="00DF7AC3" w:rsidRPr="00DF7AC3" w:rsidRDefault="00DF7AC3" w:rsidP="00DF7AC3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DF7AC3">
              <w:rPr>
                <w:rFonts w:ascii="Calibri" w:eastAsia="Calibri" w:hAnsi="Calibri" w:cs="Times New Roman"/>
                <w:b/>
              </w:rPr>
              <w:lastRenderedPageBreak/>
              <w:t xml:space="preserve"> </w:t>
            </w:r>
            <w:r w:rsidRPr="00DF7AC3">
              <w:rPr>
                <w:rFonts w:ascii="Calibri" w:eastAsia="Calibri" w:hAnsi="Calibri" w:cs="Times New Roman"/>
                <w:b/>
              </w:rPr>
              <w:br/>
            </w:r>
            <w:r w:rsidR="00E95051" w:rsidRPr="00DF7AC3">
              <w:rPr>
                <w:rFonts w:ascii="Agency FB" w:eastAsia="MS Mincho" w:hAnsi="Agency FB" w:cs="Times New Roman"/>
                <w:sz w:val="20"/>
                <w:szCs w:val="20"/>
              </w:rPr>
              <w:t>Mësimdhënia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="00E95051" w:rsidRPr="00DF7AC3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me </w:t>
            </w:r>
            <w:r w:rsidR="00E95051" w:rsidRPr="00DF7AC3">
              <w:rPr>
                <w:rFonts w:ascii="Agency FB" w:eastAsia="MS Mincho" w:hAnsi="Agency FB" w:cs="Times New Roman"/>
                <w:sz w:val="20"/>
                <w:szCs w:val="20"/>
              </w:rPr>
              <w:t>nxënësin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n</w:t>
            </w:r>
            <w:r w:rsidR="00E95051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="00E95051" w:rsidRPr="00DF7AC3">
              <w:rPr>
                <w:rFonts w:ascii="Agency FB" w:eastAsia="MS Mincho" w:hAnsi="Agency FB" w:cs="Times New Roman"/>
                <w:sz w:val="20"/>
                <w:szCs w:val="20"/>
              </w:rPr>
              <w:t>qendër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dhe gjith</w:t>
            </w:r>
            <w:r w:rsidR="00E95051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p</w:t>
            </w:r>
            <w:r w:rsidR="00E95051"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rfshirja</w:t>
            </w:r>
          </w:p>
          <w:p w14:paraId="28013863" w14:textId="77777777" w:rsidR="00DF7AC3" w:rsidRPr="00DF7AC3" w:rsidRDefault="00DF7AC3" w:rsidP="00DF7AC3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51DCF260" w14:textId="5CE99E18" w:rsidR="00DF7AC3" w:rsidRPr="00DF7AC3" w:rsidRDefault="00E95051" w:rsidP="00DF7AC3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Mësimdhënia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e bazuar n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qasjen e integruar</w:t>
            </w:r>
          </w:p>
          <w:p w14:paraId="244B207F" w14:textId="77777777" w:rsidR="00DF7AC3" w:rsidRPr="00DF7AC3" w:rsidRDefault="00DF7AC3" w:rsidP="00DF7AC3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712A76E2" w14:textId="4E366321" w:rsidR="00DF7AC3" w:rsidRPr="00DF7AC3" w:rsidRDefault="00E95051" w:rsidP="00DF7AC3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Mësimdhënia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dhe 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nxënia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e bazuar ne kompetenca</w:t>
            </w:r>
          </w:p>
          <w:p w14:paraId="051FB8A3" w14:textId="77777777" w:rsidR="00DF7AC3" w:rsidRPr="00DF7AC3" w:rsidRDefault="00DF7AC3" w:rsidP="00DF7AC3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2CFAF47F" w14:textId="0A233B94" w:rsidR="00DF7AC3" w:rsidRPr="00DF7AC3" w:rsidRDefault="00E95051" w:rsidP="00DF7AC3">
            <w:pPr>
              <w:spacing w:line="276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Ndërlidhja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e rezultateve te t</w:t>
            </w:r>
            <w:r>
              <w:rPr>
                <w:rFonts w:ascii="Agency FB" w:eastAsia="MS Mincho" w:hAnsi="Agency FB" w:cs="Times New Roman"/>
                <w:sz w:val="20"/>
                <w:szCs w:val="20"/>
              </w:rPr>
              <w:t>ë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nxënit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</w:t>
            </w:r>
            <w:r w:rsidRPr="00DF7AC3">
              <w:rPr>
                <w:rFonts w:ascii="Agency FB" w:eastAsia="MS Mincho" w:hAnsi="Agency FB" w:cs="Times New Roman"/>
                <w:sz w:val="20"/>
                <w:szCs w:val="20"/>
              </w:rPr>
              <w:t>për</w:t>
            </w:r>
            <w:r w:rsidR="00DF7AC3" w:rsidRPr="00DF7AC3">
              <w:rPr>
                <w:rFonts w:ascii="Agency FB" w:eastAsia="MS Mincho" w:hAnsi="Agency FB" w:cs="Times New Roman"/>
                <w:sz w:val="20"/>
                <w:szCs w:val="20"/>
              </w:rPr>
              <w:t xml:space="preserve"> shkalle me rezultatet e fushave kurrikulare</w:t>
            </w:r>
          </w:p>
          <w:p w14:paraId="32827737" w14:textId="77777777" w:rsidR="00DF7AC3" w:rsidRPr="00DF7AC3" w:rsidRDefault="00DF7AC3" w:rsidP="00DF7AC3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DF7AC3">
              <w:rPr>
                <w:rFonts w:ascii="Calibri" w:eastAsia="Calibri" w:hAnsi="Calibri" w:cs="Times New Roman"/>
                <w:b/>
              </w:rPr>
              <w:br/>
            </w:r>
          </w:p>
        </w:tc>
        <w:tc>
          <w:tcPr>
            <w:tcW w:w="13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2452F8" w14:textId="77777777" w:rsidR="00DF7AC3" w:rsidRPr="00DF7AC3" w:rsidRDefault="00DF7AC3" w:rsidP="00DF7AC3">
            <w:pPr>
              <w:spacing w:after="0" w:line="276" w:lineRule="auto"/>
              <w:rPr>
                <w:rFonts w:ascii="Arial Narrow" w:eastAsia="Calibri" w:hAnsi="Arial Narrow" w:cs="Times New Roman"/>
                <w:b/>
                <w:sz w:val="20"/>
                <w:szCs w:val="18"/>
              </w:rPr>
            </w:pPr>
          </w:p>
          <w:p w14:paraId="568FD3B4" w14:textId="4F4A7807" w:rsidR="00DF7AC3" w:rsidRPr="00DF7AC3" w:rsidRDefault="00DF7AC3" w:rsidP="00DF7AC3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Vlerësim formativ (i vazhdueshëm)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="00E95051"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me shkrim.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66B97189" w14:textId="20BF3371" w:rsidR="00DF7AC3" w:rsidRPr="00DF7AC3" w:rsidRDefault="00DF7AC3" w:rsidP="00DF7AC3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r w:rsidR="00E95051"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verbal.</w:t>
            </w:r>
          </w:p>
          <w:p w14:paraId="73458A1B" w14:textId="77777777" w:rsidR="00DF7AC3" w:rsidRPr="00DF7AC3" w:rsidRDefault="00DF7AC3" w:rsidP="00DF7AC3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4DD018E1" w14:textId="15D110CD" w:rsidR="00DF7AC3" w:rsidRPr="00DF7AC3" w:rsidRDefault="00DF7AC3" w:rsidP="00DF7AC3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</w:t>
            </w:r>
            <w:r w:rsidR="00E95051"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Vlerësim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E95051"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përmes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zgjedhjes se </w:t>
            </w:r>
            <w:r w:rsidR="00E95051"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punës</w:t>
            </w: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praktike</w:t>
            </w:r>
          </w:p>
          <w:p w14:paraId="43575F4E" w14:textId="576C9853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-Dosje e </w:t>
            </w:r>
            <w:r w:rsidR="00E95051" w:rsidRPr="00DF7AC3">
              <w:rPr>
                <w:rFonts w:ascii="Times New Roman" w:eastAsia="MS Mincho" w:hAnsi="Times New Roman" w:cs="Times New Roman"/>
                <w:sz w:val="24"/>
                <w:szCs w:val="24"/>
              </w:rPr>
              <w:t>nxënësve</w:t>
            </w:r>
          </w:p>
        </w:tc>
        <w:tc>
          <w:tcPr>
            <w:tcW w:w="15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F01EF0" w14:textId="77777777" w:rsidR="00DF7AC3" w:rsidRPr="00DF7AC3" w:rsidRDefault="00DF7AC3" w:rsidP="00DF7AC3">
            <w:pPr>
              <w:spacing w:after="0" w:line="360" w:lineRule="auto"/>
              <w:rPr>
                <w:rFonts w:ascii="Calibri" w:eastAsia="Calibri" w:hAnsi="Calibri" w:cs="Times New Roman"/>
              </w:rPr>
            </w:pPr>
            <w:r w:rsidRPr="00DF7AC3">
              <w:rPr>
                <w:rFonts w:ascii="Calibri" w:eastAsia="Calibri" w:hAnsi="Calibri" w:cs="Times New Roman"/>
              </w:rPr>
              <w:lastRenderedPageBreak/>
              <w:br/>
              <w:t>Gjuhë dhe komunikim</w:t>
            </w:r>
          </w:p>
          <w:p w14:paraId="5BDF8A5E" w14:textId="77777777" w:rsidR="00DF7AC3" w:rsidRPr="00DF7AC3" w:rsidRDefault="00DF7AC3" w:rsidP="00DF7AC3">
            <w:pPr>
              <w:spacing w:after="0" w:line="360" w:lineRule="auto"/>
              <w:rPr>
                <w:rFonts w:ascii="Calibri" w:eastAsia="Calibri" w:hAnsi="Calibri" w:cs="Times New Roman"/>
              </w:rPr>
            </w:pPr>
          </w:p>
          <w:p w14:paraId="29CC264B" w14:textId="77777777" w:rsidR="00DF7AC3" w:rsidRPr="00DF7AC3" w:rsidRDefault="00DF7AC3" w:rsidP="00DF7AC3">
            <w:pPr>
              <w:spacing w:after="0" w:line="360" w:lineRule="auto"/>
              <w:rPr>
                <w:rFonts w:ascii="Calibri" w:eastAsia="Calibri" w:hAnsi="Calibri" w:cs="Times New Roman"/>
              </w:rPr>
            </w:pPr>
            <w:r w:rsidRPr="00DF7AC3">
              <w:rPr>
                <w:rFonts w:ascii="Calibri" w:eastAsia="Calibri" w:hAnsi="Calibri" w:cs="Times New Roman"/>
              </w:rPr>
              <w:br/>
              <w:t xml:space="preserve">Shkencat </w:t>
            </w:r>
            <w:r w:rsidRPr="00DF7AC3">
              <w:rPr>
                <w:rFonts w:ascii="Calibri" w:eastAsia="Calibri" w:hAnsi="Calibri" w:cs="Times New Roman"/>
              </w:rPr>
              <w:lastRenderedPageBreak/>
              <w:t>natyrore</w:t>
            </w:r>
            <w:r w:rsidRPr="00DF7AC3">
              <w:rPr>
                <w:rFonts w:ascii="Calibri" w:eastAsia="Calibri" w:hAnsi="Calibri" w:cs="Times New Roman"/>
              </w:rPr>
              <w:br/>
              <w:t>(fizikë, kimi, biologji)</w:t>
            </w:r>
          </w:p>
          <w:p w14:paraId="17E5E58A" w14:textId="77777777" w:rsidR="00DF7AC3" w:rsidRPr="00DF7AC3" w:rsidRDefault="00DF7AC3" w:rsidP="00DF7AC3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Cambria" w:eastAsia="Calibri" w:hAnsi="Cambria" w:cs="Times New Roman"/>
              </w:rPr>
            </w:pPr>
          </w:p>
          <w:p w14:paraId="69A38DE3" w14:textId="77777777" w:rsidR="00DF7AC3" w:rsidRPr="00DF7AC3" w:rsidRDefault="00DF7AC3" w:rsidP="00DF7AC3">
            <w:pPr>
              <w:widowControl w:val="0"/>
              <w:tabs>
                <w:tab w:val="left" w:pos="1820"/>
                <w:tab w:val="left" w:pos="1821"/>
              </w:tabs>
              <w:autoSpaceDE w:val="0"/>
              <w:autoSpaceDN w:val="0"/>
              <w:spacing w:after="0" w:line="276" w:lineRule="auto"/>
              <w:outlineLvl w:val="0"/>
              <w:rPr>
                <w:rFonts w:ascii="Cambria" w:eastAsia="Times New Roman" w:hAnsi="Cambria" w:cs="Times New Roman"/>
                <w:bCs/>
                <w:lang w:bidi="en-US"/>
              </w:rPr>
            </w:pPr>
            <w:r w:rsidRPr="00DF7AC3">
              <w:rPr>
                <w:rFonts w:ascii="Cambria" w:eastAsia="Times New Roman" w:hAnsi="Cambria" w:cs="Times New Roman"/>
                <w:bCs/>
                <w:lang w:bidi="en-US"/>
              </w:rPr>
              <w:br/>
            </w:r>
          </w:p>
          <w:p w14:paraId="4287247E" w14:textId="77777777" w:rsidR="00DF7AC3" w:rsidRPr="00DF7AC3" w:rsidRDefault="00DF7AC3" w:rsidP="00DF7AC3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  <w:r w:rsidRPr="00DF7AC3">
              <w:rPr>
                <w:rFonts w:ascii="Cambria" w:eastAsia="Calibri" w:hAnsi="Cambria" w:cs="Times New Roman"/>
              </w:rPr>
              <w:t>Globalizimi dhe</w:t>
            </w:r>
            <w:r w:rsidRPr="00DF7AC3">
              <w:rPr>
                <w:rFonts w:ascii="Cambria" w:eastAsia="Calibri" w:hAnsi="Cambria" w:cs="Times New Roman"/>
                <w:spacing w:val="-2"/>
              </w:rPr>
              <w:t xml:space="preserve"> </w:t>
            </w:r>
            <w:r w:rsidRPr="00DF7AC3">
              <w:rPr>
                <w:rFonts w:ascii="Cambria" w:eastAsia="Calibri" w:hAnsi="Cambria" w:cs="Times New Roman"/>
              </w:rPr>
              <w:t>ndërvarësia</w:t>
            </w:r>
          </w:p>
          <w:p w14:paraId="558FC63F" w14:textId="77777777" w:rsidR="00DF7AC3" w:rsidRPr="00DF7AC3" w:rsidRDefault="00DF7AC3" w:rsidP="00DF7AC3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Calibri" w:hAnsi="Cambria" w:cs="Times New Roman"/>
              </w:rPr>
            </w:pPr>
            <w:r w:rsidRPr="00DF7AC3">
              <w:rPr>
                <w:rFonts w:ascii="Cambria" w:eastAsia="Calibri" w:hAnsi="Cambria" w:cs="Times New Roman"/>
              </w:rPr>
              <w:br/>
              <w:t>Arsimi për zhvillim të</w:t>
            </w:r>
            <w:r w:rsidRPr="00DF7AC3">
              <w:rPr>
                <w:rFonts w:ascii="Cambria" w:eastAsia="Calibri" w:hAnsi="Cambria" w:cs="Times New Roman"/>
                <w:spacing w:val="-5"/>
              </w:rPr>
              <w:t xml:space="preserve"> </w:t>
            </w:r>
            <w:r w:rsidRPr="00DF7AC3">
              <w:rPr>
                <w:rFonts w:ascii="Cambria" w:eastAsia="Calibri" w:hAnsi="Cambria" w:cs="Times New Roman"/>
              </w:rPr>
              <w:t>qëndrueshëm.</w:t>
            </w:r>
          </w:p>
          <w:p w14:paraId="07B53BE0" w14:textId="77777777" w:rsidR="00DF7AC3" w:rsidRPr="00DF7AC3" w:rsidRDefault="00DF7AC3" w:rsidP="00DF7AC3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eastAsia="Calibri" w:hAnsi="Calibri" w:cs="Times New Roman"/>
              </w:rPr>
            </w:pPr>
            <w:r w:rsidRPr="00DF7AC3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C6C3CF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9C13675" w14:textId="77777777" w:rsidR="00E95051" w:rsidRPr="004D0CE0" w:rsidRDefault="00E95051" w:rsidP="00E9505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Libri: Gjeografia 6, </w:t>
            </w:r>
          </w:p>
          <w:p w14:paraId="5452DABA" w14:textId="77777777" w:rsidR="00E95051" w:rsidRPr="004D0CE0" w:rsidRDefault="00E95051" w:rsidP="00E9505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Autor: Majlinda Ziu, Sami Behrami,</w:t>
            </w:r>
          </w:p>
          <w:p w14:paraId="099E0291" w14:textId="77777777" w:rsidR="00E95051" w:rsidRPr="004D0CE0" w:rsidRDefault="00E95051" w:rsidP="00E9505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Fadil Bajraktari</w:t>
            </w:r>
          </w:p>
          <w:p w14:paraId="0DD524DC" w14:textId="77777777" w:rsidR="00E95051" w:rsidRPr="004D0CE0" w:rsidRDefault="00E95051" w:rsidP="00E9505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4F3B788" w14:textId="77777777" w:rsidR="00E95051" w:rsidRPr="00156955" w:rsidRDefault="00E95051" w:rsidP="00E9505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Fletore Pune </w:t>
            </w:r>
          </w:p>
          <w:p w14:paraId="54D4AB4E" w14:textId="77777777" w:rsidR="00E95051" w:rsidRPr="004D0CE0" w:rsidRDefault="00E95051" w:rsidP="00E9505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DBCB370" w14:textId="77777777" w:rsidR="00E95051" w:rsidRPr="004D0CE0" w:rsidRDefault="00E95051" w:rsidP="00E9505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Shtëpia botuese:</w:t>
            </w:r>
            <w:r w:rsidRPr="0015695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Pegi 20</w:t>
            </w:r>
            <w:r w:rsidRPr="00156955">
              <w:rPr>
                <w:rFonts w:ascii="Calibri" w:eastAsia="Calibri" w:hAnsi="Calibri" w:cs="Times New Roman"/>
                <w:sz w:val="20"/>
                <w:szCs w:val="20"/>
              </w:rPr>
              <w:t>26</w:t>
            </w:r>
          </w:p>
          <w:p w14:paraId="0EDBCBC5" w14:textId="77777777" w:rsidR="00F71DE4" w:rsidRDefault="00F71DE4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Instrumentet për matjen e shtypjes atmosferike, drejtimit të erës, shimatësi etj.</w:t>
            </w:r>
          </w:p>
          <w:p w14:paraId="5FE1996F" w14:textId="42AA0056" w:rsidR="00DF7AC3" w:rsidRPr="00DF7AC3" w:rsidRDefault="00F71DE4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6CC814E8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7AC3">
              <w:rPr>
                <w:rFonts w:ascii="Calibri" w:eastAsia="Calibri" w:hAnsi="Calibri" w:cs="Times New Roman"/>
                <w:sz w:val="20"/>
                <w:szCs w:val="20"/>
              </w:rPr>
              <w:t xml:space="preserve">Globi , </w:t>
            </w:r>
          </w:p>
          <w:p w14:paraId="52D70376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7AC3">
              <w:rPr>
                <w:rFonts w:ascii="Calibri" w:eastAsia="Calibri" w:hAnsi="Calibri" w:cs="Times New Roman"/>
                <w:sz w:val="20"/>
                <w:szCs w:val="20"/>
              </w:rPr>
              <w:t>Harta e Botes.</w:t>
            </w:r>
          </w:p>
          <w:p w14:paraId="1DACB763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6040B90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7AC3">
              <w:rPr>
                <w:rFonts w:ascii="Calibri" w:eastAsia="Calibri" w:hAnsi="Calibri" w:cs="Times New Roman"/>
                <w:sz w:val="20"/>
                <w:szCs w:val="20"/>
              </w:rPr>
              <w:br/>
              <w:t>Atllasi Gjeografik</w:t>
            </w:r>
          </w:p>
          <w:p w14:paraId="643C486F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7B3C235" w14:textId="77777777" w:rsidR="00DF7AC3" w:rsidRPr="00DF7AC3" w:rsidRDefault="00DF7AC3" w:rsidP="00DF7AC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F7AC3">
              <w:rPr>
                <w:rFonts w:ascii="Calibri" w:eastAsia="Calibri" w:hAnsi="Calibri" w:cs="Times New Roman"/>
                <w:sz w:val="20"/>
                <w:szCs w:val="20"/>
              </w:rPr>
              <w:t xml:space="preserve">Materiale </w:t>
            </w:r>
            <w:r w:rsidRPr="00DF7AC3">
              <w:rPr>
                <w:rFonts w:ascii="Calibri" w:eastAsia="Calibri" w:hAnsi="Calibri" w:cs="Times New Roman"/>
                <w:sz w:val="20"/>
                <w:szCs w:val="20"/>
              </w:rPr>
              <w:br/>
              <w:t xml:space="preserve">nga </w:t>
            </w:r>
            <w:r w:rsidRPr="00DF7AC3">
              <w:rPr>
                <w:rFonts w:ascii="Calibri" w:eastAsia="Calibri" w:hAnsi="Calibri" w:cs="Times New Roman"/>
                <w:sz w:val="20"/>
                <w:szCs w:val="20"/>
              </w:rPr>
              <w:br/>
              <w:t>Interneti.</w:t>
            </w:r>
          </w:p>
        </w:tc>
      </w:tr>
      <w:tr w:rsidR="000D6ED0" w:rsidRPr="000D6ED0" w14:paraId="400E67F9" w14:textId="77777777" w:rsidTr="000D6ED0">
        <w:trPr>
          <w:gridAfter w:val="1"/>
          <w:wAfter w:w="131" w:type="dxa"/>
          <w:trHeight w:val="420"/>
        </w:trPr>
        <w:tc>
          <w:tcPr>
            <w:tcW w:w="3157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A2941A8" w14:textId="77777777" w:rsid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6BC7ADBB" w14:textId="77777777" w:rsidR="007E5FF2" w:rsidRDefault="007E5FF2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2DA2105C" w14:textId="77777777" w:rsidR="007E5FF2" w:rsidRDefault="007E5FF2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4FABDE0A" w14:textId="77777777" w:rsidR="007E5FF2" w:rsidRDefault="007E5FF2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25E95988" w14:textId="77777777" w:rsidR="007E5FF2" w:rsidRDefault="007E5FF2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2A31AE55" w14:textId="712CD981" w:rsidR="007E5FF2" w:rsidRPr="000D6ED0" w:rsidRDefault="007E5FF2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LOGO E KOMUNËS</w:t>
            </w:r>
          </w:p>
        </w:tc>
        <w:tc>
          <w:tcPr>
            <w:tcW w:w="51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4EF9BF88" w14:textId="77777777" w:rsidR="000D6ED0" w:rsidRPr="000D6ED0" w:rsidRDefault="000D6ED0" w:rsidP="000D6ED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0D6ED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PLANI  TRE-MUJOR:</w:t>
            </w:r>
          </w:p>
        </w:tc>
        <w:tc>
          <w:tcPr>
            <w:tcW w:w="45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359747" w14:textId="52A4BE80" w:rsidR="000D6ED0" w:rsidRPr="000D6ED0" w:rsidRDefault="000D6ED0" w:rsidP="000D6ED0">
            <w:pPr>
              <w:spacing w:after="0" w:line="36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0D6ED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Mars - Prill</w:t>
            </w:r>
          </w:p>
        </w:tc>
        <w:tc>
          <w:tcPr>
            <w:tcW w:w="307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ED782" w14:textId="6FBFDD6C" w:rsidR="000D6ED0" w:rsidRPr="000D6ED0" w:rsidRDefault="00A53118" w:rsidP="000D6ED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  <w:lang w:eastAsia="es-ES"/>
              </w:rPr>
              <w:t>LOGO E SHKOLLËS</w:t>
            </w:r>
          </w:p>
        </w:tc>
      </w:tr>
      <w:tr w:rsidR="000D6ED0" w:rsidRPr="000D6ED0" w14:paraId="366FF6D9" w14:textId="77777777" w:rsidTr="000D6ED0">
        <w:trPr>
          <w:gridAfter w:val="1"/>
          <w:wAfter w:w="131" w:type="dxa"/>
          <w:trHeight w:val="420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3B79BD2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51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35E16B08" w14:textId="77777777" w:rsidR="000D6ED0" w:rsidRPr="000D6ED0" w:rsidRDefault="000D6ED0" w:rsidP="000D6ED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0D6ED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VITI SHKOLLOR:</w:t>
            </w:r>
          </w:p>
        </w:tc>
        <w:tc>
          <w:tcPr>
            <w:tcW w:w="45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3DE09" w14:textId="4E7252DC" w:rsidR="000D6ED0" w:rsidRPr="000D6ED0" w:rsidRDefault="000D6ED0" w:rsidP="000D6ED0">
            <w:pPr>
              <w:spacing w:after="0" w:line="36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0D6ED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202</w:t>
            </w:r>
            <w:r w:rsidRPr="000D6ED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6</w:t>
            </w:r>
            <w:r w:rsidRPr="000D6ED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 / 202</w:t>
            </w:r>
            <w:r w:rsidRPr="000D6ED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7</w:t>
            </w:r>
          </w:p>
        </w:tc>
        <w:tc>
          <w:tcPr>
            <w:tcW w:w="307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F9C7BA" w14:textId="77777777" w:rsidR="000D6ED0" w:rsidRPr="000D6ED0" w:rsidRDefault="000D6ED0" w:rsidP="000D6ED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0D6ED0" w:rsidRPr="000D6ED0" w14:paraId="0085BF52" w14:textId="77777777" w:rsidTr="000D6ED0">
        <w:trPr>
          <w:gridAfter w:val="1"/>
          <w:wAfter w:w="131" w:type="dxa"/>
          <w:trHeight w:val="285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05DB93B" w14:textId="77777777" w:rsidR="000D6ED0" w:rsidRPr="000D6ED0" w:rsidRDefault="000D6ED0" w:rsidP="000D6ED0">
            <w:pPr>
              <w:spacing w:after="0" w:line="276" w:lineRule="auto"/>
              <w:jc w:val="center"/>
              <w:rPr>
                <w:rFonts w:ascii="Calibri" w:eastAsia="MS Mincho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2697AA1B" w14:textId="77777777" w:rsidR="000D6ED0" w:rsidRPr="000D6ED0" w:rsidRDefault="000D6ED0" w:rsidP="000D6ED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0D6ED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FUSHA E KURRIKULËS:</w:t>
            </w:r>
          </w:p>
        </w:tc>
        <w:tc>
          <w:tcPr>
            <w:tcW w:w="45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5A4F4" w14:textId="77777777" w:rsidR="000D6ED0" w:rsidRPr="000D6ED0" w:rsidRDefault="000D6ED0" w:rsidP="000D6E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0D6ED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SHOQËRIA DHE MJEDISI</w:t>
            </w:r>
          </w:p>
        </w:tc>
        <w:tc>
          <w:tcPr>
            <w:tcW w:w="307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75F006" w14:textId="77777777" w:rsidR="000D6ED0" w:rsidRPr="000D6ED0" w:rsidRDefault="000D6ED0" w:rsidP="000D6ED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0D6ED0" w:rsidRPr="000D6ED0" w14:paraId="699602BA" w14:textId="77777777" w:rsidTr="000D6ED0">
        <w:trPr>
          <w:gridAfter w:val="1"/>
          <w:wAfter w:w="131" w:type="dxa"/>
          <w:trHeight w:val="345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609558D" w14:textId="77777777" w:rsidR="000D6ED0" w:rsidRPr="000D6ED0" w:rsidRDefault="000D6ED0" w:rsidP="000D6ED0">
            <w:pPr>
              <w:spacing w:after="0" w:line="276" w:lineRule="auto"/>
              <w:jc w:val="center"/>
              <w:rPr>
                <w:rFonts w:ascii="Calibri" w:eastAsia="MS Mincho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4F23D4DE" w14:textId="77777777" w:rsidR="000D6ED0" w:rsidRPr="000D6ED0" w:rsidRDefault="000D6ED0" w:rsidP="000D6ED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0D6ED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LËNDA :</w:t>
            </w:r>
          </w:p>
        </w:tc>
        <w:tc>
          <w:tcPr>
            <w:tcW w:w="45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A3B67" w14:textId="77777777" w:rsidR="000D6ED0" w:rsidRPr="000D6ED0" w:rsidRDefault="000D6ED0" w:rsidP="000D6E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0D6ED0">
              <w:rPr>
                <w:rFonts w:ascii="Arial Narrow" w:eastAsia="MS Mincho" w:hAnsi="Arial Narrow" w:cs="Times New Roman"/>
                <w:b/>
                <w:sz w:val="28"/>
                <w:szCs w:val="28"/>
              </w:rPr>
              <w:t>GJEOGRAFI</w:t>
            </w:r>
          </w:p>
        </w:tc>
        <w:tc>
          <w:tcPr>
            <w:tcW w:w="307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B5AC0C" w14:textId="77777777" w:rsidR="000D6ED0" w:rsidRPr="000D6ED0" w:rsidRDefault="000D6ED0" w:rsidP="000D6ED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0D6ED0" w:rsidRPr="000D6ED0" w14:paraId="485B4D84" w14:textId="77777777" w:rsidTr="000D6ED0">
        <w:trPr>
          <w:gridAfter w:val="1"/>
          <w:wAfter w:w="131" w:type="dxa"/>
          <w:trHeight w:val="341"/>
        </w:trPr>
        <w:tc>
          <w:tcPr>
            <w:tcW w:w="315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F38684" w14:textId="77777777" w:rsidR="000D6ED0" w:rsidRPr="000D6ED0" w:rsidRDefault="000D6ED0" w:rsidP="000D6ED0">
            <w:pPr>
              <w:spacing w:after="0" w:line="276" w:lineRule="auto"/>
              <w:jc w:val="center"/>
              <w:rPr>
                <w:rFonts w:ascii="Calibri" w:eastAsia="MS Mincho" w:hAnsi="Calibri" w:cs="Times New Roman"/>
              </w:rPr>
            </w:pPr>
          </w:p>
        </w:tc>
        <w:tc>
          <w:tcPr>
            <w:tcW w:w="51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2B7C53D7" w14:textId="77777777" w:rsidR="000D6ED0" w:rsidRPr="000D6ED0" w:rsidRDefault="000D6ED0" w:rsidP="000D6ED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0D6ED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KLASA :</w:t>
            </w:r>
          </w:p>
        </w:tc>
        <w:tc>
          <w:tcPr>
            <w:tcW w:w="45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9296F" w14:textId="77777777" w:rsidR="000D6ED0" w:rsidRPr="000D6ED0" w:rsidRDefault="000D6ED0" w:rsidP="000D6ED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0D6ED0"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  <w:t>-VI-</w:t>
            </w:r>
          </w:p>
        </w:tc>
        <w:tc>
          <w:tcPr>
            <w:tcW w:w="307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A7685C" w14:textId="77777777" w:rsidR="000D6ED0" w:rsidRPr="000D6ED0" w:rsidRDefault="000D6ED0" w:rsidP="000D6ED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0D6ED0" w:rsidRPr="000D6ED0" w14:paraId="20BA940C" w14:textId="77777777" w:rsidTr="000D6ED0">
        <w:trPr>
          <w:gridAfter w:val="1"/>
          <w:wAfter w:w="131" w:type="dxa"/>
        </w:trPr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71B98E5A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z w:val="32"/>
                <w:szCs w:val="20"/>
              </w:rPr>
              <w:t>TEMA-T  mësimore:</w:t>
            </w:r>
          </w:p>
        </w:tc>
        <w:tc>
          <w:tcPr>
            <w:tcW w:w="13081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9704E2" w14:textId="77777777" w:rsidR="000D6ED0" w:rsidRPr="000D6ED0" w:rsidRDefault="000D6ED0" w:rsidP="000D6ED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0D6ED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Sistemet  fizike – gjeosferat  </w:t>
            </w:r>
            <w:r w:rsidRPr="000D6ED0">
              <w:rPr>
                <w:rFonts w:ascii="Times New Roman" w:eastAsia="Calibri" w:hAnsi="Times New Roman" w:cs="Times New Roman"/>
                <w:color w:val="231F20"/>
                <w:sz w:val="28"/>
                <w:szCs w:val="28"/>
                <w:lang w:bidi="en-US"/>
              </w:rPr>
              <w:t xml:space="preserve"> </w:t>
            </w:r>
          </w:p>
          <w:p w14:paraId="0590D7FC" w14:textId="57382F6F" w:rsidR="000D6ED0" w:rsidRPr="000D6ED0" w:rsidRDefault="000D6ED0" w:rsidP="007F77D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0D6ED0">
              <w:rPr>
                <w:rFonts w:ascii="Times New Roman" w:eastAsia="Calibri" w:hAnsi="Times New Roman" w:cs="Times New Roman"/>
                <w:color w:val="231F20"/>
                <w:sz w:val="28"/>
                <w:szCs w:val="28"/>
                <w:lang w:bidi="en-US"/>
              </w:rPr>
              <w:t>Sistemet humane</w:t>
            </w:r>
            <w:r w:rsidRPr="000D6ED0">
              <w:rPr>
                <w:rFonts w:ascii="Times New Roman" w:eastAsia="Calibri" w:hAnsi="Times New Roman" w:cs="Times New Roman"/>
                <w:color w:val="231F20"/>
                <w:spacing w:val="-54"/>
                <w:sz w:val="28"/>
                <w:szCs w:val="28"/>
                <w:lang w:bidi="en-US"/>
              </w:rPr>
              <w:t xml:space="preserve"> </w:t>
            </w:r>
          </w:p>
        </w:tc>
      </w:tr>
      <w:tr w:rsidR="000D6ED0" w:rsidRPr="000D6ED0" w14:paraId="7806CCA1" w14:textId="77777777" w:rsidTr="000D6ED0">
        <w:trPr>
          <w:gridAfter w:val="1"/>
          <w:wAfter w:w="131" w:type="dxa"/>
        </w:trPr>
        <w:tc>
          <w:tcPr>
            <w:tcW w:w="15961" w:type="dxa"/>
            <w:gridSpan w:val="2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30CE5E5C" w14:textId="77777777" w:rsidR="000D6ED0" w:rsidRPr="000D6ED0" w:rsidRDefault="000D6ED0" w:rsidP="000D6ED0">
            <w:pPr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0"/>
                <w:szCs w:val="20"/>
              </w:rPr>
            </w:pPr>
            <w:r w:rsidRPr="000D6ED0">
              <w:rPr>
                <w:rFonts w:ascii="Arial Narrow" w:eastAsia="MS Mincho" w:hAnsi="Arial Narrow" w:cs="Times New Roman"/>
                <w:b/>
                <w:bCs/>
                <w:color w:val="000099"/>
                <w:sz w:val="32"/>
                <w:szCs w:val="20"/>
              </w:rPr>
              <w:t>RNK-</w:t>
            </w:r>
            <w:r w:rsidRPr="000D6ED0">
              <w:rPr>
                <w:rFonts w:ascii="Arial Narrow" w:eastAsia="MS Mincho" w:hAnsi="Arial Narrow" w:cs="Times New Roman"/>
                <w:b/>
                <w:bCs/>
                <w:sz w:val="32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0D6ED0" w:rsidRPr="000D6ED0" w14:paraId="701CA6A2" w14:textId="77777777" w:rsidTr="000D6ED0">
        <w:trPr>
          <w:gridAfter w:val="1"/>
          <w:wAfter w:w="131" w:type="dxa"/>
          <w:trHeight w:val="224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E53B31" w14:textId="77777777" w:rsidR="000D6ED0" w:rsidRPr="000D6ED0" w:rsidRDefault="000D6ED0" w:rsidP="000D6ED0">
            <w:pPr>
              <w:autoSpaceDE w:val="0"/>
              <w:autoSpaceDN w:val="0"/>
              <w:adjustRightInd w:val="0"/>
              <w:spacing w:after="0" w:line="240" w:lineRule="auto"/>
              <w:rPr>
                <w:rFonts w:ascii="Agency FB" w:eastAsia="ArialMT" w:hAnsi="Agency FB" w:cs="Times New Roman"/>
                <w:szCs w:val="24"/>
              </w:rPr>
            </w:pP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t xml:space="preserve">  I. Kompetenca e komunikimit dhe e të shprehurit – </w:t>
            </w:r>
            <w:r w:rsidRPr="000D6ED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Komunikues efektiv</w:t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t xml:space="preserve">   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t>1,2,3,4,5,6</w:t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br/>
              <w:t xml:space="preserve"> II. Kompetenca e të menduarit – </w:t>
            </w:r>
            <w:r w:rsidRPr="000D6ED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Mendimtar kreativ</w:t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t xml:space="preserve">  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t>1,3,4,5,6,7.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br/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t xml:space="preserve">III. Kompetenca e të nxënit – </w:t>
            </w:r>
            <w:r w:rsidRPr="000D6ED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Nxënës i suksesshëm</w:t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t xml:space="preserve">  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t>1,2,3,5,6,7,8.</w:t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br/>
              <w:t xml:space="preserve"> IV. Kompetenca për jetë, punë dhe mjedis – </w:t>
            </w:r>
            <w:r w:rsidRPr="000D6ED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Kontribues produktiv</w:t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t xml:space="preserve">  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t>1,4,5,6,7.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br/>
              <w:t xml:space="preserve"> V</w:t>
            </w:r>
            <w:r w:rsidRPr="000D6ED0">
              <w:rPr>
                <w:rFonts w:ascii="Agency FB" w:eastAsia="ArialMT" w:hAnsi="Agency FB" w:cs="Times New Roman"/>
                <w:bCs/>
                <w:sz w:val="32"/>
                <w:szCs w:val="36"/>
              </w:rPr>
              <w:t xml:space="preserve">. Kompetenca personale – </w:t>
            </w:r>
            <w:r w:rsidRPr="000D6ED0">
              <w:rPr>
                <w:rFonts w:ascii="Agency FB" w:eastAsia="ArialMT" w:hAnsi="Agency FB" w:cs="Times New Roman"/>
                <w:bCs/>
                <w:color w:val="FF0000"/>
                <w:sz w:val="32"/>
                <w:szCs w:val="36"/>
              </w:rPr>
              <w:t>Individ i shëndosh</w:t>
            </w:r>
            <w:r w:rsidRPr="000D6ED0">
              <w:rPr>
                <w:rFonts w:ascii="Agency FB" w:eastAsia="ArialMT" w:hAnsi="Agency FB" w:cs="Times New Roman"/>
                <w:bCs/>
                <w:sz w:val="32"/>
                <w:szCs w:val="36"/>
              </w:rPr>
              <w:t xml:space="preserve">  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t>6,7.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br/>
            </w:r>
            <w:r w:rsidRPr="000D6ED0">
              <w:rPr>
                <w:rFonts w:ascii="Agency FB" w:eastAsia="ArialMT" w:hAnsi="Agency FB" w:cs="Times New Roman"/>
                <w:sz w:val="32"/>
                <w:szCs w:val="36"/>
              </w:rPr>
              <w:t xml:space="preserve"> VI. Kompetenca qytetare – </w:t>
            </w:r>
            <w:r w:rsidRPr="000D6ED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 xml:space="preserve">Qytetar i përgjegjshëm </w:t>
            </w:r>
            <w:r w:rsidRPr="000D6ED0">
              <w:rPr>
                <w:rFonts w:ascii="Agency FB" w:eastAsia="ArialMT" w:hAnsi="Agency FB" w:cs="Times New Roman"/>
                <w:b/>
                <w:sz w:val="32"/>
                <w:szCs w:val="36"/>
              </w:rPr>
              <w:t>1,3,5,6.</w:t>
            </w:r>
          </w:p>
        </w:tc>
      </w:tr>
      <w:tr w:rsidR="000D6ED0" w:rsidRPr="000D6ED0" w14:paraId="0344D90C" w14:textId="77777777" w:rsidTr="000D6ED0">
        <w:trPr>
          <w:gridAfter w:val="1"/>
          <w:wAfter w:w="131" w:type="dxa"/>
        </w:trPr>
        <w:tc>
          <w:tcPr>
            <w:tcW w:w="15961" w:type="dxa"/>
            <w:gridSpan w:val="2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16317AE8" w14:textId="77777777" w:rsidR="000D6ED0" w:rsidRPr="000D6ED0" w:rsidRDefault="000D6ED0" w:rsidP="000D6ED0">
            <w:pPr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0"/>
                <w:szCs w:val="20"/>
              </w:rPr>
            </w:pPr>
            <w:r w:rsidRPr="000D6ED0">
              <w:rPr>
                <w:rFonts w:ascii="Arial Narrow" w:eastAsia="MS Mincho" w:hAnsi="Arial Narrow" w:cs="Times New Roman"/>
                <w:b/>
                <w:bCs/>
                <w:color w:val="000099"/>
                <w:sz w:val="32"/>
                <w:szCs w:val="20"/>
              </w:rPr>
              <w:t>RNF-</w:t>
            </w:r>
            <w:r w:rsidRPr="000D6ED0">
              <w:rPr>
                <w:rFonts w:ascii="Arial Narrow" w:eastAsia="MS Mincho" w:hAnsi="Arial Narrow" w:cs="Times New Roman"/>
                <w:b/>
                <w:bCs/>
                <w:sz w:val="32"/>
                <w:szCs w:val="20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0D6ED0" w:rsidRPr="000D6ED0" w14:paraId="057F9F4B" w14:textId="77777777" w:rsidTr="000D6ED0">
        <w:trPr>
          <w:gridAfter w:val="1"/>
          <w:wAfter w:w="131" w:type="dxa"/>
          <w:trHeight w:val="503"/>
        </w:trPr>
        <w:tc>
          <w:tcPr>
            <w:tcW w:w="15961" w:type="dxa"/>
            <w:gridSpan w:val="2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3474EC5" w14:textId="77777777" w:rsidR="000D6ED0" w:rsidRPr="000D6ED0" w:rsidRDefault="000D6ED0" w:rsidP="000D6ED0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0D6ED0"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  <w:t>RNF: 2. Hulumton objektet/monumentet, dukuritë, proceset historike, shoqërore e mjedisore si dhe lidhshmërinë dhe ndikimet ndërmjet tyre.</w:t>
            </w:r>
          </w:p>
          <w:p w14:paraId="61A591E4" w14:textId="77777777" w:rsidR="000D6ED0" w:rsidRPr="000D6ED0" w:rsidRDefault="000D6ED0" w:rsidP="000D6ED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</w:rPr>
              <w:t>2.2. Shpjegon orientimin në hapësirë, pozitën e Tokës në Sistemin Diellor, përbërjen e gjeosferave, veçoritë e elementeve natyrore dhe socio-gjeografike të mjedisit natyror e human.</w:t>
            </w:r>
            <w:r w:rsidRPr="000D6ED0">
              <w:rPr>
                <w:rFonts w:ascii="Times New Roman" w:eastAsia="MS Mincho" w:hAnsi="Times New Roman" w:cs="Times New Roman"/>
                <w:sz w:val="24"/>
              </w:rPr>
              <w:br/>
            </w:r>
            <w:r w:rsidRPr="000D6ED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RNF: 1. Njeh rolin e individit, strukturën e grupeve shoqërore, mënyrat e pjesëmarrjes dhe përfshirjes në to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  <w:t>1.1. Njeh grupet dhe institucionet shoqërore, strukturën dhe organizimin e tyre, si dhe ndërlidhjen me kontekstin kohor dhe hapësinor</w:t>
            </w:r>
          </w:p>
          <w:p w14:paraId="27DABCC1" w14:textId="77777777" w:rsidR="000D6ED0" w:rsidRPr="000D6ED0" w:rsidRDefault="000D6ED0" w:rsidP="000D6ED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1.3. Shpjegon hapësirën e banimit dhe veprimit, shpërndarjen, dhe lëvizjen natyrore të popullsisë, migrimet, strukturën, organizimin, zhvillimin dhe  transformimin e vendbanimeve dhe të ekonomisë në nivel lokal, rajonal dhe global</w:t>
            </w:r>
          </w:p>
          <w:p w14:paraId="0D87FDA6" w14:textId="77777777" w:rsidR="000D6ED0" w:rsidRPr="000D6ED0" w:rsidRDefault="000D6ED0" w:rsidP="000D6ED0">
            <w:pPr>
              <w:widowControl w:val="0"/>
              <w:autoSpaceDE w:val="0"/>
              <w:autoSpaceDN w:val="0"/>
              <w:spacing w:before="1" w:after="0" w:line="276" w:lineRule="auto"/>
              <w:ind w:left="108" w:right="11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0D6ED0"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  <w:t>RNF: 5. Kontribuon në ruajtjen dhe mbrojtjen e mjedisit si dhe në zhvillimin e qëndrueshëm</w:t>
            </w:r>
          </w:p>
          <w:p w14:paraId="351A925C" w14:textId="71F7E874" w:rsidR="000D6ED0" w:rsidRPr="000D6ED0" w:rsidRDefault="000D6ED0" w:rsidP="000D6ED0">
            <w:pPr>
              <w:widowControl w:val="0"/>
              <w:autoSpaceDE w:val="0"/>
              <w:autoSpaceDN w:val="0"/>
              <w:spacing w:before="1" w:after="0" w:line="276" w:lineRule="auto"/>
              <w:ind w:right="11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0D6ED0">
              <w:rPr>
                <w:rFonts w:ascii="Times New Roman" w:eastAsia="Times New Roman" w:hAnsi="Times New Roman" w:cs="Times New Roman"/>
                <w:sz w:val="24"/>
                <w:lang w:bidi="en-US"/>
              </w:rPr>
              <w:t>5.1. Inicion aktivitete konkrete grupore me qëllim të ngritjes</w:t>
            </w:r>
            <w:r w:rsidRPr="000D6ED0">
              <w:rPr>
                <w:rFonts w:ascii="Times New Roman" w:eastAsia="Times New Roman" w:hAnsi="Times New Roman" w:cs="Times New Roman"/>
                <w:spacing w:val="44"/>
                <w:sz w:val="24"/>
                <w:lang w:bidi="en-US"/>
              </w:rPr>
              <w:t xml:space="preserve"> </w:t>
            </w:r>
            <w:r w:rsidRPr="000D6ED0">
              <w:rPr>
                <w:rFonts w:ascii="Times New Roman" w:eastAsia="Times New Roman" w:hAnsi="Times New Roman" w:cs="Times New Roman"/>
                <w:sz w:val="24"/>
                <w:lang w:bidi="en-US"/>
              </w:rPr>
              <w:t>së vetëdijes së bashkësisë për ruajtjen</w:t>
            </w:r>
            <w:r w:rsidRPr="000D6ED0">
              <w:rPr>
                <w:rFonts w:ascii="Times New Roman" w:eastAsia="Times New Roman" w:hAnsi="Times New Roman" w:cs="Times New Roman"/>
                <w:spacing w:val="-3"/>
                <w:sz w:val="24"/>
                <w:lang w:bidi="en-US"/>
              </w:rPr>
              <w:t xml:space="preserve"> </w:t>
            </w:r>
            <w:r w:rsidRPr="000D6ED0">
              <w:rPr>
                <w:rFonts w:ascii="Times New Roman" w:eastAsia="Times New Roman" w:hAnsi="Times New Roman" w:cs="Times New Roman"/>
                <w:sz w:val="24"/>
                <w:lang w:bidi="en-US"/>
              </w:rPr>
              <w:t>dhe zhvillimin e mjedisit  jetësor.</w:t>
            </w:r>
          </w:p>
          <w:p w14:paraId="576DB115" w14:textId="11E1C09D" w:rsidR="000D6ED0" w:rsidRPr="000D6ED0" w:rsidRDefault="000D6ED0" w:rsidP="000D6ED0">
            <w:pPr>
              <w:widowControl w:val="0"/>
              <w:tabs>
                <w:tab w:val="left" w:pos="670"/>
              </w:tabs>
              <w:autoSpaceDE w:val="0"/>
              <w:autoSpaceDN w:val="0"/>
              <w:spacing w:after="0" w:line="276" w:lineRule="auto"/>
              <w:ind w:right="95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0D6ED0">
              <w:rPr>
                <w:rFonts w:ascii="Times New Roman" w:eastAsia="Times New Roman" w:hAnsi="Times New Roman" w:cs="Times New Roman"/>
                <w:sz w:val="24"/>
                <w:lang w:bidi="en-US"/>
              </w:rPr>
              <w:t>5.2. Vlerëson dhe vepron sipas parimeve bazë të zhvillimit të  qëndrueshëm.</w:t>
            </w:r>
          </w:p>
          <w:p w14:paraId="262F4E6B" w14:textId="77777777" w:rsidR="000D6ED0" w:rsidRPr="000D6ED0" w:rsidRDefault="000D6ED0" w:rsidP="000D6ED0">
            <w:pPr>
              <w:widowControl w:val="0"/>
              <w:tabs>
                <w:tab w:val="left" w:pos="670"/>
              </w:tabs>
              <w:autoSpaceDE w:val="0"/>
              <w:autoSpaceDN w:val="0"/>
              <w:spacing w:after="0" w:line="276" w:lineRule="auto"/>
              <w:ind w:left="60" w:right="95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551AF040" w14:textId="77777777" w:rsidR="000D6ED0" w:rsidRPr="000D6ED0" w:rsidRDefault="000D6ED0" w:rsidP="000D6ED0">
            <w:pPr>
              <w:widowControl w:val="0"/>
              <w:tabs>
                <w:tab w:val="left" w:pos="670"/>
              </w:tabs>
              <w:autoSpaceDE w:val="0"/>
              <w:autoSpaceDN w:val="0"/>
              <w:spacing w:after="0" w:line="276" w:lineRule="auto"/>
              <w:ind w:right="95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</w:tc>
      </w:tr>
      <w:tr w:rsidR="000D6ED0" w:rsidRPr="000D6ED0" w14:paraId="3563E700" w14:textId="77777777" w:rsidTr="000D6ED0">
        <w:trPr>
          <w:gridAfter w:val="1"/>
          <w:wAfter w:w="131" w:type="dxa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0C0EC422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z w:val="24"/>
              </w:rPr>
              <w:lastRenderedPageBreak/>
              <w:br/>
              <w:t>Tema-t mësimore</w:t>
            </w:r>
          </w:p>
        </w:tc>
        <w:tc>
          <w:tcPr>
            <w:tcW w:w="410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D87158F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</w:rPr>
              <w:br/>
              <w:t>Rezultatet e të nxënit për tema mësimore</w:t>
            </w:r>
          </w:p>
          <w:p w14:paraId="3252D42F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hd w:val="clear" w:color="auto" w:fill="E0E0E0"/>
              </w:rPr>
              <w:t>RNL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EA2E29F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</w:rPr>
              <w:br/>
              <w:t xml:space="preserve">Njësitë </w:t>
            </w:r>
          </w:p>
          <w:p w14:paraId="39DCB58B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</w:rPr>
              <w:t>Mësimore</w:t>
            </w:r>
          </w:p>
          <w:p w14:paraId="632D6FC8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iCs/>
                <w:color w:val="404040"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</w:rPr>
              <w:t>Kodi unik 6</w:t>
            </w: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61264723" w14:textId="77777777" w:rsidR="000D6ED0" w:rsidRPr="000D6ED0" w:rsidRDefault="000D6ED0" w:rsidP="000D6ED0">
            <w:pPr>
              <w:spacing w:after="0" w:line="240" w:lineRule="auto"/>
              <w:ind w:left="113" w:right="113"/>
              <w:jc w:val="center"/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t>Koha e mësimore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1483F0BF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>Metodologjia  e mësimdhënie</w:t>
            </w: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2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4B77980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 xml:space="preserve">Metodologjia  </w:t>
            </w: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 xml:space="preserve">e </w:t>
            </w: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>vlerësimit</w:t>
            </w:r>
          </w:p>
        </w:tc>
        <w:tc>
          <w:tcPr>
            <w:tcW w:w="16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DBCDA20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Cs/>
              </w:rPr>
            </w:pPr>
            <w:r w:rsidRPr="000D6ED0">
              <w:rPr>
                <w:rFonts w:ascii="Arial Narrow" w:eastAsia="MS Mincho" w:hAnsi="Arial Narrow" w:cs="Times New Roman"/>
                <w:bCs/>
                <w:sz w:val="20"/>
              </w:rPr>
              <w:t xml:space="preserve">Ndërlidhja me lëndë tjera mësimore,   çështjet ndërkurrikulare </w:t>
            </w:r>
          </w:p>
        </w:tc>
        <w:tc>
          <w:tcPr>
            <w:tcW w:w="14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108C110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>Burimet/</w:t>
            </w:r>
          </w:p>
          <w:p w14:paraId="07E34893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0D6ED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t>Mjetet e konkretizimit</w:t>
            </w:r>
          </w:p>
        </w:tc>
      </w:tr>
      <w:tr w:rsidR="000D6ED0" w:rsidRPr="000D6ED0" w14:paraId="75B1BBE4" w14:textId="77777777" w:rsidTr="000D6ED0">
        <w:trPr>
          <w:gridAfter w:val="1"/>
          <w:wAfter w:w="131" w:type="dxa"/>
          <w:trHeight w:val="70"/>
        </w:trPr>
        <w:tc>
          <w:tcPr>
            <w:tcW w:w="15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A1BC4C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sz w:val="28"/>
              </w:rPr>
            </w:pPr>
            <w:r w:rsidRPr="000D6ED0">
              <w:rPr>
                <w:rFonts w:ascii="Calibri" w:eastAsia="MS Mincho" w:hAnsi="Calibri" w:cs="Times New Roman"/>
              </w:rPr>
              <w:br/>
            </w:r>
            <w:r w:rsidRPr="000D6ED0">
              <w:rPr>
                <w:rFonts w:ascii="Calibri" w:eastAsia="MS Mincho" w:hAnsi="Calibri" w:cs="Times New Roman"/>
                <w:b/>
                <w:sz w:val="28"/>
              </w:rPr>
              <w:br/>
            </w:r>
          </w:p>
          <w:p w14:paraId="5BC18C85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b/>
                <w:sz w:val="28"/>
              </w:rPr>
            </w:pPr>
          </w:p>
          <w:p w14:paraId="2B38AD26" w14:textId="77777777" w:rsidR="000D6ED0" w:rsidRPr="000D6ED0" w:rsidRDefault="000D6ED0" w:rsidP="000D6ED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sz w:val="28"/>
              </w:rPr>
            </w:pPr>
          </w:p>
          <w:p w14:paraId="385754AF" w14:textId="6E849FD9" w:rsidR="000D6ED0" w:rsidRPr="007F77D2" w:rsidRDefault="00FC694A" w:rsidP="00FC694A">
            <w:pPr>
              <w:widowControl w:val="0"/>
              <w:autoSpaceDE w:val="0"/>
              <w:autoSpaceDN w:val="0"/>
              <w:spacing w:after="0" w:line="36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7F77D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- </w:t>
            </w:r>
            <w:r w:rsidR="000D6ED0" w:rsidRPr="007F77D2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Sistemet fizike</w:t>
            </w:r>
          </w:p>
          <w:p w14:paraId="09589B2A" w14:textId="77777777" w:rsidR="000D6ED0" w:rsidRPr="000D6ED0" w:rsidRDefault="000D6ED0" w:rsidP="000D6ED0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0D6ED0">
              <w:rPr>
                <w:rFonts w:ascii="Times New Roman" w:eastAsia="MS Mincho" w:hAnsi="Times New Roman" w:cs="Times New Roman"/>
                <w:sz w:val="28"/>
                <w:szCs w:val="28"/>
              </w:rPr>
              <w:t>Gjeo-sferat</w:t>
            </w:r>
          </w:p>
          <w:p w14:paraId="274548B7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28035FA3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2478AAD0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443DA2B0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0D6ED0">
              <w:rPr>
                <w:rFonts w:ascii="Calibri" w:eastAsia="MS Mincho" w:hAnsi="Calibri" w:cs="Times New Roman"/>
                <w:sz w:val="28"/>
                <w:szCs w:val="28"/>
              </w:rPr>
              <w:br/>
            </w:r>
            <w:r w:rsidRPr="000D6ED0">
              <w:rPr>
                <w:rFonts w:ascii="Calibri" w:eastAsia="MS Mincho" w:hAnsi="Calibri" w:cs="Times New Roman"/>
                <w:sz w:val="28"/>
                <w:szCs w:val="28"/>
              </w:rPr>
              <w:br/>
            </w:r>
            <w:r w:rsidRPr="000D6ED0">
              <w:rPr>
                <w:rFonts w:ascii="Calibri" w:eastAsia="MS Mincho" w:hAnsi="Calibri" w:cs="Times New Roman"/>
                <w:sz w:val="28"/>
                <w:szCs w:val="28"/>
              </w:rPr>
              <w:br/>
            </w:r>
          </w:p>
          <w:p w14:paraId="0B970B77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3C9F7952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4CFE1541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4A824FFB" w14:textId="514DFF7E" w:rsidR="000D6ED0" w:rsidRPr="007F77D2" w:rsidRDefault="00FC694A" w:rsidP="00FC69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7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0D6ED0" w:rsidRPr="007F77D2">
              <w:rPr>
                <w:rFonts w:ascii="Times New Roman" w:eastAsia="Calibri" w:hAnsi="Times New Roman" w:cs="Times New Roman"/>
                <w:sz w:val="28"/>
                <w:szCs w:val="28"/>
              </w:rPr>
              <w:t>Sistemet humane</w:t>
            </w:r>
          </w:p>
          <w:p w14:paraId="04432335" w14:textId="77777777" w:rsidR="000D6ED0" w:rsidRPr="000D6ED0" w:rsidRDefault="000D6ED0" w:rsidP="000D6ED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AA659F" w14:textId="77777777" w:rsidR="000D6ED0" w:rsidRPr="000D6ED0" w:rsidRDefault="000D6ED0" w:rsidP="000D6ED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09558A" w14:textId="77777777" w:rsidR="000D6ED0" w:rsidRPr="000D6ED0" w:rsidRDefault="000D6ED0" w:rsidP="000D6ED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233B45" w14:textId="77777777" w:rsidR="000D6ED0" w:rsidRPr="000D6ED0" w:rsidRDefault="000D6ED0" w:rsidP="000D6ED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5BDEF5" w14:textId="3F123809" w:rsidR="000D6ED0" w:rsidRPr="000D6ED0" w:rsidRDefault="000D6ED0" w:rsidP="007F77D2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ED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188523F7" w14:textId="46BA4627" w:rsidR="000D6ED0" w:rsidRPr="000D6ED0" w:rsidRDefault="000D6ED0" w:rsidP="00FC694A">
            <w:pPr>
              <w:spacing w:after="0" w:line="360" w:lineRule="auto"/>
              <w:rPr>
                <w:rFonts w:ascii="Calibri" w:eastAsia="MS Mincho" w:hAnsi="Calibri" w:cs="Times New Roman"/>
              </w:rPr>
            </w:pPr>
          </w:p>
        </w:tc>
        <w:tc>
          <w:tcPr>
            <w:tcW w:w="410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6C16EBB" w14:textId="77777777" w:rsidR="000D6ED0" w:rsidRPr="000D6ED0" w:rsidRDefault="000D6ED0" w:rsidP="000D6ED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0D6ED0">
              <w:rPr>
                <w:rFonts w:ascii="Times New Roman" w:eastAsia="MS Mincho" w:hAnsi="Times New Roman" w:cs="Times New Roman"/>
              </w:rPr>
              <w:lastRenderedPageBreak/>
              <w:br/>
            </w:r>
            <w:r w:rsidRPr="000D6ED0">
              <w:rPr>
                <w:rFonts w:ascii="Times New Roman" w:eastAsia="Times New Roman" w:hAnsi="Times New Roman" w:cs="Times New Roman"/>
                <w:lang w:bidi="en-US"/>
              </w:rPr>
              <w:t>- Përshkruan lidhjen e hidrosferës me</w:t>
            </w:r>
            <w:r w:rsidRPr="000D6ED0">
              <w:rPr>
                <w:rFonts w:ascii="Times New Roman" w:eastAsia="Times New Roman" w:hAnsi="Times New Roman" w:cs="Times New Roman"/>
                <w:spacing w:val="-10"/>
                <w:lang w:bidi="en-US"/>
              </w:rPr>
              <w:t xml:space="preserve"> </w:t>
            </w:r>
            <w:r w:rsidRPr="000D6ED0">
              <w:rPr>
                <w:rFonts w:ascii="Times New Roman" w:eastAsia="Times New Roman" w:hAnsi="Times New Roman" w:cs="Times New Roman"/>
                <w:lang w:bidi="en-US"/>
              </w:rPr>
              <w:t>litosferën, atmosferën, biosferën qarkullimin e ujit në natyrë dhe vetit fizike e kimike të ujit të Detit botëror.</w:t>
            </w:r>
          </w:p>
          <w:p w14:paraId="05C1D806" w14:textId="77777777" w:rsidR="000D6ED0" w:rsidRPr="000D6ED0" w:rsidRDefault="000D6ED0" w:rsidP="000D6ED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0D6ED0">
              <w:rPr>
                <w:rFonts w:ascii="Times New Roman" w:eastAsia="Times New Roman" w:hAnsi="Times New Roman" w:cs="Times New Roman"/>
                <w:lang w:bidi="en-US"/>
              </w:rPr>
              <w:t>- Dallon veçoritë e formave të lëvizjeve të ujërave të Detit botëror (valët, rrymat</w:t>
            </w:r>
            <w:r w:rsidRPr="000D6ED0">
              <w:rPr>
                <w:rFonts w:ascii="Times New Roman" w:eastAsia="Times New Roman" w:hAnsi="Times New Roman" w:cs="Times New Roman"/>
                <w:spacing w:val="-8"/>
                <w:lang w:bidi="en-US"/>
              </w:rPr>
              <w:t xml:space="preserve"> </w:t>
            </w:r>
            <w:r w:rsidRPr="000D6ED0">
              <w:rPr>
                <w:rFonts w:ascii="Times New Roman" w:eastAsia="Times New Roman" w:hAnsi="Times New Roman" w:cs="Times New Roman"/>
                <w:lang w:bidi="en-US"/>
              </w:rPr>
              <w:t>detare dhe baticën dhe</w:t>
            </w:r>
            <w:r w:rsidRPr="000D6ED0">
              <w:rPr>
                <w:rFonts w:ascii="Times New Roman" w:eastAsia="Times New Roman" w:hAnsi="Times New Roman" w:cs="Times New Roman"/>
                <w:spacing w:val="-3"/>
                <w:lang w:bidi="en-US"/>
              </w:rPr>
              <w:t xml:space="preserve"> </w:t>
            </w:r>
            <w:r w:rsidRPr="000D6ED0">
              <w:rPr>
                <w:rFonts w:ascii="Times New Roman" w:eastAsia="Times New Roman" w:hAnsi="Times New Roman" w:cs="Times New Roman"/>
                <w:lang w:bidi="en-US"/>
              </w:rPr>
              <w:t>zbaticën).</w:t>
            </w:r>
            <w:r w:rsidRPr="000D6ED0">
              <w:rPr>
                <w:rFonts w:ascii="Times New Roman" w:eastAsia="Times New Roman" w:hAnsi="Times New Roman" w:cs="Times New Roman"/>
                <w:lang w:bidi="en-US"/>
              </w:rPr>
              <w:br/>
            </w:r>
          </w:p>
          <w:p w14:paraId="78891AB8" w14:textId="77777777" w:rsidR="000D6ED0" w:rsidRPr="000D6ED0" w:rsidRDefault="000D6ED0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0D6ED0">
              <w:rPr>
                <w:rFonts w:ascii="Times New Roman" w:eastAsia="MS Mincho" w:hAnsi="Times New Roman" w:cs="Times New Roman"/>
              </w:rPr>
              <w:t>-   Identifikon format kryesore të zhvillueshmërisë horizontale të bregdetit duke veçuar veçoritë kryesore të tyre.</w:t>
            </w:r>
            <w:r w:rsidRPr="000D6ED0">
              <w:rPr>
                <w:rFonts w:ascii="Times New Roman" w:eastAsia="MS Mincho" w:hAnsi="Times New Roman" w:cs="Times New Roman"/>
              </w:rPr>
              <w:br/>
              <w:t>-   Identifikon llojet e ujërave nëntokësore, mënyrën e formimit të tyre dhe karakteristikat kryesore të pjesëve përbërëse të lumit.</w:t>
            </w:r>
            <w:r w:rsidRPr="000D6ED0">
              <w:rPr>
                <w:rFonts w:ascii="Times New Roman" w:eastAsia="MS Mincho" w:hAnsi="Times New Roman" w:cs="Times New Roman"/>
              </w:rPr>
              <w:br/>
              <w:t>-  Diferencon liqenet sipas origjinës së formimit të tyre.</w:t>
            </w:r>
            <w:r w:rsidRPr="000D6ED0">
              <w:rPr>
                <w:rFonts w:ascii="Times New Roman" w:eastAsia="MS Mincho" w:hAnsi="Times New Roman" w:cs="Times New Roman"/>
              </w:rPr>
              <w:br/>
            </w:r>
          </w:p>
          <w:p w14:paraId="7ACF1B37" w14:textId="77777777" w:rsidR="00FC694A" w:rsidRPr="007F77D2" w:rsidRDefault="000D6ED0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0D6ED0">
              <w:rPr>
                <w:rFonts w:ascii="Times New Roman" w:eastAsia="MS Mincho" w:hAnsi="Times New Roman" w:cs="Times New Roman"/>
              </w:rPr>
              <w:t>-  Përshkruan veçoritë themelore të biosferës dhe lidhjen e saj me sistemet e tjera fizike (litosferën, atmosferën, hidrosferën).</w:t>
            </w:r>
          </w:p>
          <w:p w14:paraId="00778FCA" w14:textId="71C7031B" w:rsidR="00FC694A" w:rsidRPr="007F77D2" w:rsidRDefault="000D6ED0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0D6ED0">
              <w:rPr>
                <w:rFonts w:ascii="Times New Roman" w:eastAsia="MS Mincho" w:hAnsi="Times New Roman" w:cs="Times New Roman"/>
              </w:rPr>
              <w:br/>
              <w:t>-  Identifikon faktorët që ndikojnë në shpërndarjen e pabarabartë të botës bimore e shtazore sipas brezave të nxehtësisë</w:t>
            </w:r>
            <w:r w:rsidRPr="000D6ED0">
              <w:rPr>
                <w:rFonts w:ascii="Times New Roman" w:eastAsia="MS Mincho" w:hAnsi="Times New Roman" w:cs="Times New Roman"/>
              </w:rPr>
              <w:br/>
            </w:r>
            <w:r w:rsidRPr="000D6ED0">
              <w:rPr>
                <w:rFonts w:ascii="Times New Roman" w:eastAsia="MS Mincho" w:hAnsi="Times New Roman" w:cs="Times New Roman"/>
              </w:rPr>
              <w:br/>
            </w:r>
          </w:p>
          <w:p w14:paraId="2D31B26D" w14:textId="77777777" w:rsidR="00FC694A" w:rsidRPr="007F77D2" w:rsidRDefault="00FC694A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</w:p>
          <w:p w14:paraId="1B9D1350" w14:textId="77777777" w:rsidR="00FC694A" w:rsidRPr="007F77D2" w:rsidRDefault="00FC694A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</w:p>
          <w:p w14:paraId="3ED2FC0E" w14:textId="76540949" w:rsidR="000D6ED0" w:rsidRPr="007F77D2" w:rsidRDefault="000D6ED0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0D6ED0">
              <w:rPr>
                <w:rFonts w:ascii="Times New Roman" w:eastAsia="MS Mincho" w:hAnsi="Times New Roman" w:cs="Times New Roman"/>
              </w:rPr>
              <w:br/>
              <w:t xml:space="preserve">- Përshkruan ndikimin e faktorëve fizikë, mjedisorë, ekonomikë dhe politikë në </w:t>
            </w:r>
            <w:r w:rsidRPr="000D6ED0">
              <w:rPr>
                <w:rFonts w:ascii="Times New Roman" w:eastAsia="MS Mincho" w:hAnsi="Times New Roman" w:cs="Times New Roman"/>
              </w:rPr>
              <w:lastRenderedPageBreak/>
              <w:t>shpërndarjen e popullsisë në botë (lëvizja numerike, dendësia, lëvizjen natyrore dhe</w:t>
            </w:r>
            <w:r w:rsidRPr="000D6ED0">
              <w:rPr>
                <w:rFonts w:ascii="Times New Roman" w:eastAsia="MS Mincho" w:hAnsi="Times New Roman" w:cs="Times New Roman"/>
                <w:spacing w:val="-10"/>
              </w:rPr>
              <w:t xml:space="preserve"> </w:t>
            </w:r>
            <w:r w:rsidRPr="000D6ED0">
              <w:rPr>
                <w:rFonts w:ascii="Times New Roman" w:eastAsia="MS Mincho" w:hAnsi="Times New Roman" w:cs="Times New Roman"/>
              </w:rPr>
              <w:t>teorinë e transicionit</w:t>
            </w:r>
            <w:r w:rsidRPr="000D6ED0">
              <w:rPr>
                <w:rFonts w:ascii="Times New Roman" w:eastAsia="MS Mincho" w:hAnsi="Times New Roman" w:cs="Times New Roman"/>
                <w:spacing w:val="-2"/>
              </w:rPr>
              <w:t xml:space="preserve"> </w:t>
            </w:r>
            <w:r w:rsidRPr="000D6ED0">
              <w:rPr>
                <w:rFonts w:ascii="Times New Roman" w:eastAsia="MS Mincho" w:hAnsi="Times New Roman" w:cs="Times New Roman"/>
              </w:rPr>
              <w:t>demografik).</w:t>
            </w:r>
          </w:p>
          <w:p w14:paraId="10F51C8D" w14:textId="77777777" w:rsidR="00FC694A" w:rsidRPr="000D6ED0" w:rsidRDefault="00FC694A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</w:p>
          <w:p w14:paraId="24A434BD" w14:textId="77777777" w:rsidR="00FC694A" w:rsidRPr="007F77D2" w:rsidRDefault="000D6ED0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  <w:lang w:bidi="en-US"/>
              </w:rPr>
              <w:t>-</w:t>
            </w:r>
            <w:r w:rsidRPr="000D6ED0">
              <w:rPr>
                <w:rFonts w:ascii="Times New Roman" w:eastAsia="MS Mincho" w:hAnsi="Times New Roman" w:cs="Times New Roman"/>
              </w:rPr>
              <w:t xml:space="preserve"> Diferencon strukturat themelore të popullsisë nё botë.</w:t>
            </w:r>
          </w:p>
          <w:p w14:paraId="43329C49" w14:textId="2654F769" w:rsidR="000D6ED0" w:rsidRPr="000D6ED0" w:rsidRDefault="000D6ED0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0D6ED0">
              <w:rPr>
                <w:rFonts w:ascii="Times New Roman" w:eastAsia="MS Mincho" w:hAnsi="Times New Roman" w:cs="Times New Roman"/>
              </w:rPr>
              <w:br/>
              <w:t>- Shpjegon llojet, shkaqet dhe pasojat</w:t>
            </w:r>
            <w:r w:rsidRPr="000D6ED0">
              <w:rPr>
                <w:rFonts w:ascii="Times New Roman" w:eastAsia="MS Mincho" w:hAnsi="Times New Roman" w:cs="Times New Roman"/>
                <w:spacing w:val="-5"/>
              </w:rPr>
              <w:t xml:space="preserve"> </w:t>
            </w:r>
            <w:r w:rsidRPr="000D6ED0">
              <w:rPr>
                <w:rFonts w:ascii="Times New Roman" w:eastAsia="MS Mincho" w:hAnsi="Times New Roman" w:cs="Times New Roman"/>
              </w:rPr>
              <w:t>e migrimeve.</w:t>
            </w:r>
          </w:p>
          <w:p w14:paraId="54F41487" w14:textId="2428A7CE" w:rsidR="000D6ED0" w:rsidRPr="000D6ED0" w:rsidRDefault="000D6ED0" w:rsidP="000D6E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38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6C72B1" w14:textId="77777777" w:rsidR="000D6ED0" w:rsidRPr="000D6ED0" w:rsidRDefault="000D6ED0" w:rsidP="00FC6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0D6ED0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lastRenderedPageBreak/>
              <w:t>48. Baticat dhe zbaticat</w:t>
            </w:r>
          </w:p>
          <w:p w14:paraId="6578BC6D" w14:textId="77777777" w:rsidR="000D6ED0" w:rsidRPr="000D6ED0" w:rsidRDefault="000D6ED0" w:rsidP="00FC6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</w:p>
          <w:p w14:paraId="5B4A5DD6" w14:textId="5F6E2526" w:rsidR="000D6ED0" w:rsidRPr="007F77D2" w:rsidRDefault="000D6ED0" w:rsidP="00FC694A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</w:pPr>
            <w:r w:rsidRPr="007F77D2">
              <w:rPr>
                <w:rFonts w:ascii="Times New Roman" w:eastAsia="Calibri" w:hAnsi="Times New Roman" w:cs="Times New Roman"/>
                <w:sz w:val="24"/>
                <w:szCs w:val="24"/>
                <w:lang w:eastAsia="sq-AL"/>
              </w:rPr>
              <w:t>49. Rrymat oqeanike</w:t>
            </w:r>
          </w:p>
          <w:p w14:paraId="1F93F933" w14:textId="77777777" w:rsidR="000D6ED0" w:rsidRPr="007F77D2" w:rsidRDefault="000D6ED0" w:rsidP="00FC694A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32C469F7" w14:textId="1CEB1750" w:rsidR="000D6ED0" w:rsidRPr="000D6ED0" w:rsidRDefault="000D6ED0" w:rsidP="00FC694A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F77D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  <w:r w:rsidRPr="000D6ED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Përmbledhje e njësive të trajtuara</w:t>
            </w:r>
            <w:r w:rsidRPr="007F77D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(46-49)</w:t>
            </w:r>
          </w:p>
          <w:p w14:paraId="34220A4A" w14:textId="77777777" w:rsidR="000D6ED0" w:rsidRPr="000D6ED0" w:rsidRDefault="000D6ED0" w:rsidP="00FC694A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18F17F65" w14:textId="179FEDC9" w:rsidR="000D6ED0" w:rsidRPr="000D6ED0" w:rsidRDefault="000D6ED0" w:rsidP="00FC694A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D6ED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7F77D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 w:rsidRPr="000D6ED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r w:rsidRPr="007F77D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Lumenjtë dhe elementet përbërëse të tyre</w:t>
            </w:r>
            <w:r w:rsidRPr="000D6ED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br/>
            </w:r>
            <w:r w:rsidRPr="000D6ED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br/>
              <w:t>5</w:t>
            </w:r>
            <w:r w:rsidRPr="007F77D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  <w:r w:rsidRPr="000D6ED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r w:rsidRPr="007F77D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Liqenet dhe llojet e tyre</w:t>
            </w:r>
          </w:p>
          <w:p w14:paraId="03B0F640" w14:textId="77777777" w:rsidR="000D6ED0" w:rsidRPr="000D6ED0" w:rsidRDefault="000D6ED0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36E39D56" w14:textId="45A3A179" w:rsidR="000D6ED0" w:rsidRPr="000D6ED0" w:rsidRDefault="000D6ED0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Ujërat nëntokësor dhe burimet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5517CCE6" w14:textId="35C0B0E2" w:rsidR="000D6ED0" w:rsidRPr="000D6ED0" w:rsidRDefault="000D6ED0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. Përmbledhje e njësive trajtuara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  <w:t xml:space="preserve">        (5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- 5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) 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186F386A" w14:textId="37A24BF3" w:rsidR="000D6ED0" w:rsidRPr="000D6ED0" w:rsidRDefault="000D6ED0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Bora dhe akujt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  <w:t>56. Biosfera .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72CF0DDC" w14:textId="77777777" w:rsidR="00CB2143" w:rsidRPr="007F77D2" w:rsidRDefault="000D6ED0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57. </w:t>
            </w:r>
            <w:r w:rsidR="00CB2143"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Faktorët që ndikojnë në shpërndarjen e botës së gjallë</w:t>
            </w:r>
          </w:p>
          <w:p w14:paraId="01BC0A95" w14:textId="77777777" w:rsidR="00CB2143" w:rsidRPr="007F77D2" w:rsidRDefault="00CB2143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7DD40475" w14:textId="4B227FB1" w:rsidR="000D6ED0" w:rsidRPr="000D6ED0" w:rsidRDefault="00CB2143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58. Punë praktike 2.4 (Vlerësim i nx. për arritjen e rezultateve të njësive nga Hidrosfera dhe Biosfera)</w:t>
            </w:r>
            <w:r w:rsidR="000D6ED0"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49BC076C" w14:textId="77777777" w:rsidR="000D6ED0" w:rsidRPr="000D6ED0" w:rsidRDefault="000D6ED0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4D758B15" w14:textId="675052D5" w:rsidR="000D6ED0" w:rsidRPr="000D6ED0" w:rsidRDefault="000D6ED0" w:rsidP="00FC694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  <w:r w:rsidR="00CB2143"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9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="00CB2143"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Dinamika e popullsisë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në botë (Tokë)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31657E18" w14:textId="7900070A" w:rsidR="000D6ED0" w:rsidRPr="000D6ED0" w:rsidRDefault="00CB2143" w:rsidP="00FC694A">
            <w:pPr>
              <w:spacing w:after="0" w:line="240" w:lineRule="auto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60</w:t>
            </w:r>
            <w:r w:rsidR="000D6ED0"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. </w:t>
            </w:r>
            <w:r w:rsidRPr="007F77D2">
              <w:rPr>
                <w:rFonts w:ascii="Times New Roman" w:eastAsia="MS Mincho" w:hAnsi="Times New Roman" w:cs="Times New Roman"/>
                <w:sz w:val="24"/>
                <w:szCs w:val="24"/>
              </w:rPr>
              <w:t>Shpërndarja e popullsisë në botë</w:t>
            </w:r>
            <w:r w:rsidR="000D6ED0"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br/>
            </w:r>
          </w:p>
          <w:p w14:paraId="1DA333EA" w14:textId="29B2D709" w:rsidR="000D6ED0" w:rsidRPr="000D6ED0" w:rsidRDefault="000D6ED0" w:rsidP="00FC694A">
            <w:pPr>
              <w:spacing w:after="0" w:line="240" w:lineRule="auto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t>6</w:t>
            </w:r>
            <w:r w:rsidR="00CB2143" w:rsidRPr="007F77D2">
              <w:rPr>
                <w:rFonts w:ascii="Times New Roman" w:eastAsia="Segoe UI Symbol" w:hAnsi="Times New Roman" w:cs="Times New Roman"/>
                <w:sz w:val="24"/>
                <w:szCs w:val="24"/>
              </w:rPr>
              <w:t>1</w:t>
            </w: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t>. Struktura</w:t>
            </w:r>
            <w:r w:rsidR="00FC694A" w:rsidRPr="007F77D2">
              <w:rPr>
                <w:rFonts w:ascii="Times New Roman" w:eastAsia="Segoe UI Symbol" w:hAnsi="Times New Roman" w:cs="Times New Roman"/>
                <w:sz w:val="24"/>
                <w:szCs w:val="24"/>
              </w:rPr>
              <w:t>t kryesore të</w:t>
            </w: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popullsisë</w:t>
            </w:r>
            <w:r w:rsidR="00FC694A" w:rsidRPr="007F77D2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në botë</w:t>
            </w: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br/>
            </w:r>
          </w:p>
          <w:p w14:paraId="190B5FA4" w14:textId="0D12F7F4" w:rsidR="000D6ED0" w:rsidRPr="000D6ED0" w:rsidRDefault="000D6ED0" w:rsidP="00FC694A">
            <w:pPr>
              <w:spacing w:after="0" w:line="240" w:lineRule="auto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t>6</w:t>
            </w:r>
            <w:r w:rsidR="00FC694A" w:rsidRPr="007F77D2">
              <w:rPr>
                <w:rFonts w:ascii="Times New Roman" w:eastAsia="Segoe UI Symbol" w:hAnsi="Times New Roman" w:cs="Times New Roman"/>
                <w:sz w:val="24"/>
                <w:szCs w:val="24"/>
              </w:rPr>
              <w:t>2</w:t>
            </w: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t>.</w:t>
            </w:r>
            <w:r w:rsidR="00FC694A" w:rsidRPr="007F77D2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Migrimi i popullsisë</w:t>
            </w: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br/>
            </w:r>
          </w:p>
          <w:p w14:paraId="6460E2EE" w14:textId="77777777" w:rsidR="000D6ED0" w:rsidRPr="000D6ED0" w:rsidRDefault="000D6ED0" w:rsidP="00FC694A">
            <w:pPr>
              <w:spacing w:after="0" w:line="240" w:lineRule="auto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</w:p>
          <w:p w14:paraId="73EEA1D2" w14:textId="4C76A39A" w:rsidR="000D6ED0" w:rsidRPr="000D6ED0" w:rsidRDefault="000D6ED0" w:rsidP="00FC694A">
            <w:pPr>
              <w:spacing w:after="0" w:line="240" w:lineRule="auto"/>
              <w:rPr>
                <w:rFonts w:ascii="Times New Roman" w:eastAsia="Segoe UI Symbol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t>6</w:t>
            </w:r>
            <w:r w:rsidR="00FC694A" w:rsidRPr="007F77D2">
              <w:rPr>
                <w:rFonts w:ascii="Times New Roman" w:eastAsia="Segoe UI Symbol" w:hAnsi="Times New Roman" w:cs="Times New Roman"/>
                <w:sz w:val="24"/>
                <w:szCs w:val="24"/>
              </w:rPr>
              <w:t>3</w:t>
            </w: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. </w:t>
            </w:r>
            <w:r w:rsidR="00FC694A" w:rsidRPr="007F77D2">
              <w:rPr>
                <w:rFonts w:ascii="Times New Roman" w:eastAsia="Segoe UI Symbol" w:hAnsi="Times New Roman" w:cs="Times New Roman"/>
                <w:sz w:val="24"/>
                <w:szCs w:val="24"/>
              </w:rPr>
              <w:t>Përmbledhje e njësive mësimore të trajtuara (59 – 62)</w:t>
            </w:r>
            <w:r w:rsidRPr="000D6ED0">
              <w:rPr>
                <w:rFonts w:ascii="Times New Roman" w:eastAsia="Segoe UI Symbol" w:hAnsi="Times New Roman" w:cs="Times New Roman"/>
                <w:sz w:val="24"/>
                <w:szCs w:val="24"/>
              </w:rPr>
              <w:br/>
            </w:r>
          </w:p>
          <w:p w14:paraId="583B72D4" w14:textId="77777777" w:rsidR="000D6ED0" w:rsidRPr="000D6ED0" w:rsidRDefault="000D6ED0" w:rsidP="00FC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B11D3B" w14:textId="641F8654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  <w:p w14:paraId="3493B23C" w14:textId="276306A3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</w:p>
          <w:p w14:paraId="554A9189" w14:textId="1CC1DA68" w:rsidR="00FC694A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</w:p>
          <w:p w14:paraId="4EBE4EA3" w14:textId="7C05C8C0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</w:p>
          <w:p w14:paraId="75DBB2B5" w14:textId="1F6290DE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</w:p>
          <w:p w14:paraId="0863AE63" w14:textId="60C62587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</w:p>
          <w:p w14:paraId="4EEB0BA9" w14:textId="77777777" w:rsidR="00FC694A" w:rsidRDefault="00FC694A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4A612F8" w14:textId="77777777" w:rsidR="00FC694A" w:rsidRDefault="00FC694A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25BD57" w14:textId="0773C5ED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</w:p>
          <w:p w14:paraId="1769B4D0" w14:textId="52834E7A" w:rsid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="00FC694A">
              <w:rPr>
                <w:rFonts w:ascii="Times New Roman" w:eastAsia="Times New Roman" w:hAnsi="Times New Roman" w:cs="Times New Roman"/>
              </w:rPr>
              <w:t xml:space="preserve"> </w:t>
            </w:r>
            <w:r w:rsidRPr="000D6ED0">
              <w:rPr>
                <w:rFonts w:ascii="Times New Roman" w:eastAsia="Times New Roman" w:hAnsi="Times New Roman" w:cs="Times New Roman"/>
              </w:rPr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</w:p>
          <w:p w14:paraId="316EC449" w14:textId="77777777" w:rsidR="00FC694A" w:rsidRPr="000D6ED0" w:rsidRDefault="00FC694A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4A3ADF" w14:textId="56BA7657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14:paraId="33C15667" w14:textId="016CE6FC" w:rsid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</w:r>
          </w:p>
          <w:p w14:paraId="49E60971" w14:textId="1905213A" w:rsidR="00FC694A" w:rsidRDefault="00FC694A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D85F98" w14:textId="77777777" w:rsidR="00FC694A" w:rsidRPr="000D6ED0" w:rsidRDefault="00FC694A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1C7BA5" w14:textId="3202B347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t xml:space="preserve">1 </w:t>
            </w:r>
          </w:p>
          <w:p w14:paraId="240ABEA4" w14:textId="77777777" w:rsidR="00FC694A" w:rsidRDefault="00FC694A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B25CA5" w14:textId="50EFCA95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lastRenderedPageBreak/>
              <w:br/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</w:p>
          <w:p w14:paraId="21D6CAE7" w14:textId="6DC8C708" w:rsidR="00FC694A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</w:p>
          <w:p w14:paraId="3B98E076" w14:textId="4313DC21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Pr="000D6ED0">
              <w:rPr>
                <w:rFonts w:ascii="Times New Roman" w:eastAsia="Times New Roman" w:hAnsi="Times New Roman" w:cs="Times New Roman"/>
              </w:rPr>
              <w:br/>
            </w:r>
            <w:r w:rsidRPr="000D6ED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</w:p>
          <w:p w14:paraId="72E7E362" w14:textId="77777777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022AE3" w14:textId="4832D1F7" w:rsidR="000D6ED0" w:rsidRPr="000D6ED0" w:rsidRDefault="000D6ED0" w:rsidP="00FC6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342480" w14:textId="77777777" w:rsidR="000D6ED0" w:rsidRPr="000D6ED0" w:rsidRDefault="000D6ED0" w:rsidP="000D6ED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0D6ED0">
              <w:rPr>
                <w:rFonts w:ascii="Calibri" w:eastAsia="MS Mincho" w:hAnsi="Calibri" w:cs="Times New Roman"/>
                <w:b/>
              </w:rPr>
              <w:lastRenderedPageBreak/>
              <w:t xml:space="preserve"> </w:t>
            </w:r>
            <w:r w:rsidRPr="000D6ED0">
              <w:rPr>
                <w:rFonts w:ascii="Calibri" w:eastAsia="MS Mincho" w:hAnsi="Calibri" w:cs="Times New Roman"/>
                <w:b/>
              </w:rPr>
              <w:br/>
            </w:r>
            <w:r w:rsidRPr="000D6ED0">
              <w:rPr>
                <w:rFonts w:ascii="Agency FB" w:eastAsia="MS Mincho" w:hAnsi="Agency FB" w:cs="Times New Roman"/>
                <w:sz w:val="20"/>
                <w:szCs w:val="20"/>
              </w:rPr>
              <w:t>Mësimdhënia dhe nxënia me nxënësin ne qendër dhe gjithperfshirja</w:t>
            </w:r>
          </w:p>
          <w:p w14:paraId="64691AD7" w14:textId="77777777" w:rsidR="000D6ED0" w:rsidRPr="000D6ED0" w:rsidRDefault="000D6ED0" w:rsidP="000D6ED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2F3789DD" w14:textId="77777777" w:rsidR="000D6ED0" w:rsidRPr="000D6ED0" w:rsidRDefault="000D6ED0" w:rsidP="000D6ED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0D6ED0">
              <w:rPr>
                <w:rFonts w:ascii="Agency FB" w:eastAsia="MS Mincho" w:hAnsi="Agency FB" w:cs="Times New Roman"/>
                <w:sz w:val="20"/>
                <w:szCs w:val="20"/>
              </w:rPr>
              <w:t>Mësimdhënia dhe nxënia e bazuar ne qasjen e integruar</w:t>
            </w:r>
          </w:p>
          <w:p w14:paraId="00B0C260" w14:textId="77777777" w:rsidR="000D6ED0" w:rsidRPr="000D6ED0" w:rsidRDefault="000D6ED0" w:rsidP="000D6ED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181D7D3F" w14:textId="77777777" w:rsidR="000D6ED0" w:rsidRPr="000D6ED0" w:rsidRDefault="000D6ED0" w:rsidP="000D6ED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0D6ED0">
              <w:rPr>
                <w:rFonts w:ascii="Agency FB" w:eastAsia="MS Mincho" w:hAnsi="Agency FB" w:cs="Times New Roman"/>
                <w:sz w:val="20"/>
                <w:szCs w:val="20"/>
              </w:rPr>
              <w:t>Mësimdhënia dhe nxënia e bazuar ne kompetenca</w:t>
            </w:r>
          </w:p>
          <w:p w14:paraId="3E5A9F59" w14:textId="77777777" w:rsidR="000D6ED0" w:rsidRPr="000D6ED0" w:rsidRDefault="000D6ED0" w:rsidP="000D6ED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359FE6EC" w14:textId="77777777" w:rsidR="000D6ED0" w:rsidRPr="000D6ED0" w:rsidRDefault="000D6ED0" w:rsidP="000D6ED0">
            <w:pPr>
              <w:spacing w:line="276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0D6ED0">
              <w:rPr>
                <w:rFonts w:ascii="Agency FB" w:eastAsia="MS Mincho" w:hAnsi="Agency FB" w:cs="Times New Roman"/>
                <w:sz w:val="20"/>
                <w:szCs w:val="20"/>
              </w:rPr>
              <w:t>Ndërlidhja e rezultateve te te nxënit për shkalle me rezultatet e fushave kurrikulare</w:t>
            </w:r>
          </w:p>
          <w:p w14:paraId="526AB5C3" w14:textId="77777777" w:rsidR="000D6ED0" w:rsidRPr="000D6ED0" w:rsidRDefault="000D6ED0" w:rsidP="000D6ED0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Calibri" w:eastAsia="MS Mincho" w:hAnsi="Calibri" w:cs="Times New Roman"/>
              </w:rPr>
            </w:pPr>
            <w:r w:rsidRPr="000D6ED0">
              <w:rPr>
                <w:rFonts w:ascii="Calibri" w:eastAsia="MS Mincho" w:hAnsi="Calibri" w:cs="Times New Roman"/>
                <w:b/>
              </w:rPr>
              <w:br/>
            </w:r>
          </w:p>
        </w:tc>
        <w:tc>
          <w:tcPr>
            <w:tcW w:w="12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CBE55C" w14:textId="77777777" w:rsidR="000D6ED0" w:rsidRPr="000D6ED0" w:rsidRDefault="000D6ED0" w:rsidP="000D6ED0">
            <w:pPr>
              <w:spacing w:after="0" w:line="276" w:lineRule="auto"/>
              <w:rPr>
                <w:rFonts w:ascii="Arial Narrow" w:eastAsia="MS Mincho" w:hAnsi="Arial Narrow" w:cs="Times New Roman"/>
                <w:b/>
                <w:sz w:val="20"/>
                <w:szCs w:val="18"/>
              </w:rPr>
            </w:pPr>
          </w:p>
          <w:p w14:paraId="432AED5D" w14:textId="77777777" w:rsidR="000D6ED0" w:rsidRPr="000D6ED0" w:rsidRDefault="000D6ED0" w:rsidP="000D6ED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60E0D4B0" w14:textId="77777777" w:rsidR="000D6ED0" w:rsidRPr="000D6ED0" w:rsidRDefault="000D6ED0" w:rsidP="000D6ED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Vlerësim formativ (i vazhdueshëm)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  <w:t>Vlerësim me shkrim.</w:t>
            </w: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2C4C3DDA" w14:textId="77777777" w:rsidR="000D6ED0" w:rsidRPr="000D6ED0" w:rsidRDefault="000D6ED0" w:rsidP="000D6ED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-Vlerësim verbal.</w:t>
            </w:r>
          </w:p>
          <w:p w14:paraId="03EDACD7" w14:textId="77777777" w:rsidR="000D6ED0" w:rsidRPr="000D6ED0" w:rsidRDefault="000D6ED0" w:rsidP="000D6ED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500C6303" w14:textId="77777777" w:rsidR="000D6ED0" w:rsidRPr="000D6ED0" w:rsidRDefault="000D6ED0" w:rsidP="000D6ED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- Vlerësim përmes zgjedhjes se punës praktike</w:t>
            </w:r>
          </w:p>
          <w:p w14:paraId="063F38B2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</w:rPr>
            </w:pPr>
            <w:r w:rsidRPr="000D6ED0">
              <w:rPr>
                <w:rFonts w:ascii="Times New Roman" w:eastAsia="MS Mincho" w:hAnsi="Times New Roman" w:cs="Times New Roman"/>
                <w:sz w:val="24"/>
                <w:szCs w:val="24"/>
              </w:rPr>
              <w:t>-Dosje e nxënësve</w:t>
            </w:r>
          </w:p>
        </w:tc>
        <w:tc>
          <w:tcPr>
            <w:tcW w:w="16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6EA688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</w:rPr>
            </w:pPr>
            <w:r w:rsidRPr="000D6ED0">
              <w:rPr>
                <w:rFonts w:ascii="Calibri" w:eastAsia="MS Mincho" w:hAnsi="Calibri" w:cs="Times New Roman"/>
              </w:rPr>
              <w:br/>
              <w:t>Gjuhë dhe komunikim</w:t>
            </w:r>
          </w:p>
          <w:p w14:paraId="29F78D25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</w:rPr>
            </w:pPr>
          </w:p>
          <w:p w14:paraId="18EE80D6" w14:textId="77777777" w:rsidR="000D6ED0" w:rsidRPr="000D6ED0" w:rsidRDefault="000D6ED0" w:rsidP="000D6ED0">
            <w:pPr>
              <w:spacing w:after="0" w:line="360" w:lineRule="auto"/>
              <w:rPr>
                <w:rFonts w:ascii="Calibri" w:eastAsia="MS Mincho" w:hAnsi="Calibri" w:cs="Times New Roman"/>
              </w:rPr>
            </w:pPr>
            <w:r w:rsidRPr="000D6ED0">
              <w:rPr>
                <w:rFonts w:ascii="Calibri" w:eastAsia="MS Mincho" w:hAnsi="Calibri" w:cs="Times New Roman"/>
              </w:rPr>
              <w:br/>
              <w:t>Shkencat natyrore</w:t>
            </w:r>
            <w:r w:rsidRPr="000D6ED0">
              <w:rPr>
                <w:rFonts w:ascii="Calibri" w:eastAsia="MS Mincho" w:hAnsi="Calibri" w:cs="Times New Roman"/>
              </w:rPr>
              <w:br/>
              <w:t>(fizikë, kimi, biologji)</w:t>
            </w:r>
          </w:p>
          <w:p w14:paraId="10D154A8" w14:textId="77777777" w:rsidR="000D6ED0" w:rsidRPr="000D6ED0" w:rsidRDefault="000D6ED0" w:rsidP="000D6ED0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Cambria" w:eastAsia="MS Mincho" w:hAnsi="Cambria" w:cs="Times New Roman"/>
              </w:rPr>
            </w:pPr>
          </w:p>
          <w:p w14:paraId="49A96C60" w14:textId="77777777" w:rsidR="000D6ED0" w:rsidRPr="000D6ED0" w:rsidRDefault="000D6ED0" w:rsidP="000D6ED0">
            <w:pPr>
              <w:widowControl w:val="0"/>
              <w:tabs>
                <w:tab w:val="left" w:pos="1820"/>
                <w:tab w:val="left" w:pos="1821"/>
              </w:tabs>
              <w:autoSpaceDE w:val="0"/>
              <w:autoSpaceDN w:val="0"/>
              <w:spacing w:after="0" w:line="276" w:lineRule="auto"/>
              <w:outlineLvl w:val="0"/>
              <w:rPr>
                <w:rFonts w:ascii="Cambria" w:eastAsia="Times New Roman" w:hAnsi="Cambria" w:cs="Times New Roman"/>
                <w:bCs/>
                <w:lang w:bidi="en-US"/>
              </w:rPr>
            </w:pPr>
            <w:r w:rsidRPr="000D6ED0">
              <w:rPr>
                <w:rFonts w:ascii="Cambria" w:eastAsia="Times New Roman" w:hAnsi="Cambria" w:cs="Times New Roman"/>
                <w:bCs/>
                <w:lang w:bidi="en-US"/>
              </w:rPr>
              <w:br/>
            </w:r>
          </w:p>
          <w:p w14:paraId="03AF7353" w14:textId="77777777" w:rsidR="000D6ED0" w:rsidRPr="000D6ED0" w:rsidRDefault="000D6ED0" w:rsidP="000D6ED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MS Mincho" w:hAnsi="Cambria" w:cs="Times New Roman"/>
              </w:rPr>
            </w:pPr>
            <w:r w:rsidRPr="000D6ED0">
              <w:rPr>
                <w:rFonts w:ascii="Cambria" w:eastAsia="MS Mincho" w:hAnsi="Cambria" w:cs="Times New Roman"/>
              </w:rPr>
              <w:t>Globalizimi dhe</w:t>
            </w:r>
            <w:r w:rsidRPr="000D6ED0">
              <w:rPr>
                <w:rFonts w:ascii="Cambria" w:eastAsia="MS Mincho" w:hAnsi="Cambria" w:cs="Times New Roman"/>
                <w:spacing w:val="-2"/>
              </w:rPr>
              <w:t xml:space="preserve"> </w:t>
            </w:r>
            <w:r w:rsidRPr="000D6ED0">
              <w:rPr>
                <w:rFonts w:ascii="Cambria" w:eastAsia="MS Mincho" w:hAnsi="Cambria" w:cs="Times New Roman"/>
              </w:rPr>
              <w:t>ndërvarësia</w:t>
            </w:r>
          </w:p>
          <w:p w14:paraId="7CE7DF76" w14:textId="77777777" w:rsidR="000D6ED0" w:rsidRPr="000D6ED0" w:rsidRDefault="000D6ED0" w:rsidP="000D6ED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MS Mincho" w:hAnsi="Cambria" w:cs="Times New Roman"/>
              </w:rPr>
            </w:pPr>
            <w:r w:rsidRPr="000D6ED0">
              <w:rPr>
                <w:rFonts w:ascii="Cambria" w:eastAsia="MS Mincho" w:hAnsi="Cambria" w:cs="Times New Roman"/>
              </w:rPr>
              <w:br/>
              <w:t>Arsimi për zhvillim të</w:t>
            </w:r>
            <w:r w:rsidRPr="000D6ED0">
              <w:rPr>
                <w:rFonts w:ascii="Cambria" w:eastAsia="MS Mincho" w:hAnsi="Cambria" w:cs="Times New Roman"/>
                <w:spacing w:val="-5"/>
              </w:rPr>
              <w:t xml:space="preserve"> </w:t>
            </w:r>
            <w:r w:rsidRPr="000D6ED0">
              <w:rPr>
                <w:rFonts w:ascii="Cambria" w:eastAsia="MS Mincho" w:hAnsi="Cambria" w:cs="Times New Roman"/>
              </w:rPr>
              <w:t>qëndrueshëm.</w:t>
            </w:r>
          </w:p>
          <w:p w14:paraId="6674A76D" w14:textId="77777777" w:rsidR="000D6ED0" w:rsidRPr="000D6ED0" w:rsidRDefault="000D6ED0" w:rsidP="000D6ED0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eastAsia="MS Mincho" w:hAnsi="Calibri" w:cs="Times New Roman"/>
              </w:rPr>
            </w:pPr>
            <w:r w:rsidRPr="000D6ED0">
              <w:rPr>
                <w:rFonts w:ascii="Calibri" w:eastAsia="MS Mincho" w:hAnsi="Calibri" w:cs="Times New Roman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4800A7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5ACF0EEC" w14:textId="77777777" w:rsidR="007F77D2" w:rsidRPr="004D0CE0" w:rsidRDefault="007F77D2" w:rsidP="007F77D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Libri: Gjeografia 6, </w:t>
            </w:r>
          </w:p>
          <w:p w14:paraId="547C49AD" w14:textId="77777777" w:rsidR="007F77D2" w:rsidRPr="004D0CE0" w:rsidRDefault="007F77D2" w:rsidP="007F77D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Autor: Majlinda Ziu, Sami Behrami,</w:t>
            </w:r>
          </w:p>
          <w:p w14:paraId="3F2358CD" w14:textId="77777777" w:rsidR="007F77D2" w:rsidRPr="004D0CE0" w:rsidRDefault="007F77D2" w:rsidP="007F77D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Fadil Bajraktari</w:t>
            </w:r>
          </w:p>
          <w:p w14:paraId="4A1279FA" w14:textId="77777777" w:rsidR="007F77D2" w:rsidRPr="004D0CE0" w:rsidRDefault="007F77D2" w:rsidP="007F77D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1DE4CED" w14:textId="77777777" w:rsidR="007F77D2" w:rsidRPr="00156955" w:rsidRDefault="007F77D2" w:rsidP="007F77D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Fletore Pune </w:t>
            </w:r>
          </w:p>
          <w:p w14:paraId="083A0987" w14:textId="77777777" w:rsidR="007F77D2" w:rsidRPr="004D0CE0" w:rsidRDefault="007F77D2" w:rsidP="007F77D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58C22F6" w14:textId="77777777" w:rsidR="007F77D2" w:rsidRPr="004D0CE0" w:rsidRDefault="007F77D2" w:rsidP="007F77D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Shtëpia botuese:</w:t>
            </w:r>
            <w:r w:rsidRPr="0015695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Pegi 20</w:t>
            </w:r>
            <w:r w:rsidRPr="00156955">
              <w:rPr>
                <w:rFonts w:ascii="Calibri" w:eastAsia="Calibri" w:hAnsi="Calibri" w:cs="Times New Roman"/>
                <w:sz w:val="20"/>
                <w:szCs w:val="20"/>
              </w:rPr>
              <w:t>26</w:t>
            </w:r>
          </w:p>
          <w:p w14:paraId="0B257C2A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3818FEBF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0D6ED0">
              <w:rPr>
                <w:rFonts w:ascii="Calibri" w:eastAsia="MS Mincho" w:hAnsi="Calibri" w:cs="Times New Roman"/>
                <w:sz w:val="20"/>
                <w:szCs w:val="20"/>
              </w:rPr>
              <w:t xml:space="preserve">Globi , </w:t>
            </w:r>
          </w:p>
          <w:p w14:paraId="31F1B4A9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0D6ED0">
              <w:rPr>
                <w:rFonts w:ascii="Calibri" w:eastAsia="MS Mincho" w:hAnsi="Calibri" w:cs="Times New Roman"/>
                <w:sz w:val="20"/>
                <w:szCs w:val="20"/>
              </w:rPr>
              <w:t>Harta e Botes.</w:t>
            </w:r>
          </w:p>
          <w:p w14:paraId="20AC97FB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184F30D5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0D6ED0">
              <w:rPr>
                <w:rFonts w:ascii="Calibri" w:eastAsia="MS Mincho" w:hAnsi="Calibri" w:cs="Times New Roman"/>
                <w:sz w:val="20"/>
                <w:szCs w:val="20"/>
              </w:rPr>
              <w:br/>
              <w:t>Atllasi Gjeografik</w:t>
            </w:r>
          </w:p>
          <w:p w14:paraId="31111B25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784B2405" w14:textId="77777777" w:rsidR="000D6ED0" w:rsidRPr="000D6ED0" w:rsidRDefault="000D6ED0" w:rsidP="000D6ED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0D6ED0">
              <w:rPr>
                <w:rFonts w:ascii="Calibri" w:eastAsia="MS Mincho" w:hAnsi="Calibri" w:cs="Times New Roman"/>
                <w:sz w:val="20"/>
                <w:szCs w:val="20"/>
              </w:rPr>
              <w:t xml:space="preserve">Materiale </w:t>
            </w:r>
            <w:r w:rsidRPr="000D6ED0">
              <w:rPr>
                <w:rFonts w:ascii="Calibri" w:eastAsia="MS Mincho" w:hAnsi="Calibri" w:cs="Times New Roman"/>
                <w:sz w:val="20"/>
                <w:szCs w:val="20"/>
              </w:rPr>
              <w:br/>
              <w:t xml:space="preserve">nga </w:t>
            </w:r>
            <w:r w:rsidRPr="000D6ED0">
              <w:rPr>
                <w:rFonts w:ascii="Calibri" w:eastAsia="MS Mincho" w:hAnsi="Calibri" w:cs="Times New Roman"/>
                <w:sz w:val="20"/>
                <w:szCs w:val="20"/>
              </w:rPr>
              <w:br/>
              <w:t>Interneti.</w:t>
            </w:r>
          </w:p>
        </w:tc>
      </w:tr>
    </w:tbl>
    <w:p w14:paraId="2A859494" w14:textId="5F4A3F62" w:rsidR="00DF7AC3" w:rsidRDefault="00DF7AC3" w:rsidP="00C759F5">
      <w:pPr>
        <w:spacing w:after="0"/>
      </w:pPr>
    </w:p>
    <w:p w14:paraId="3E6E8E15" w14:textId="324DA2A8" w:rsidR="00464500" w:rsidRDefault="00464500" w:rsidP="00C759F5">
      <w:pPr>
        <w:spacing w:after="0"/>
      </w:pPr>
    </w:p>
    <w:p w14:paraId="6765D781" w14:textId="49094CD9" w:rsidR="00464500" w:rsidRDefault="00464500" w:rsidP="00C759F5">
      <w:pPr>
        <w:spacing w:after="0"/>
      </w:pPr>
    </w:p>
    <w:p w14:paraId="04D60AA2" w14:textId="2262AE9D" w:rsidR="00464500" w:rsidRDefault="00464500" w:rsidP="00C759F5">
      <w:pPr>
        <w:spacing w:after="0"/>
      </w:pPr>
    </w:p>
    <w:p w14:paraId="3ED174A2" w14:textId="04743C27" w:rsidR="00464500" w:rsidRDefault="00464500" w:rsidP="00C759F5">
      <w:pPr>
        <w:spacing w:after="0"/>
      </w:pPr>
    </w:p>
    <w:p w14:paraId="7A345AB6" w14:textId="45890150" w:rsidR="00464500" w:rsidRDefault="00464500" w:rsidP="00C759F5">
      <w:pPr>
        <w:spacing w:after="0"/>
      </w:pPr>
    </w:p>
    <w:p w14:paraId="34042405" w14:textId="1DE69202" w:rsidR="00464500" w:rsidRDefault="00464500" w:rsidP="00C759F5">
      <w:pPr>
        <w:spacing w:after="0"/>
      </w:pPr>
    </w:p>
    <w:p w14:paraId="317C276D" w14:textId="03014C21" w:rsidR="00464500" w:rsidRDefault="00464500" w:rsidP="00C759F5">
      <w:pPr>
        <w:spacing w:after="0"/>
      </w:pPr>
    </w:p>
    <w:p w14:paraId="63D2450F" w14:textId="14B03DB3" w:rsidR="00464500" w:rsidRDefault="00464500" w:rsidP="00C759F5">
      <w:pPr>
        <w:spacing w:after="0"/>
      </w:pPr>
    </w:p>
    <w:p w14:paraId="483BC010" w14:textId="3743FCF4" w:rsidR="00464500" w:rsidRDefault="00464500" w:rsidP="00C759F5">
      <w:pPr>
        <w:spacing w:after="0"/>
      </w:pPr>
    </w:p>
    <w:p w14:paraId="464BFFFF" w14:textId="6CA8ADEE" w:rsidR="00464500" w:rsidRDefault="00464500" w:rsidP="00C759F5">
      <w:pPr>
        <w:spacing w:after="0"/>
      </w:pPr>
    </w:p>
    <w:p w14:paraId="1E256A91" w14:textId="1C75EDC2" w:rsidR="00464500" w:rsidRDefault="00464500" w:rsidP="00C759F5">
      <w:pPr>
        <w:spacing w:after="0"/>
      </w:pPr>
    </w:p>
    <w:p w14:paraId="732EDDFA" w14:textId="6806A9FE" w:rsidR="00464500" w:rsidRDefault="00464500" w:rsidP="00C759F5">
      <w:pPr>
        <w:spacing w:after="0"/>
      </w:pPr>
    </w:p>
    <w:p w14:paraId="62B45DF2" w14:textId="3C85039A" w:rsidR="00464500" w:rsidRDefault="00464500" w:rsidP="00C759F5">
      <w:pPr>
        <w:spacing w:after="0"/>
      </w:pPr>
    </w:p>
    <w:p w14:paraId="55E7F9FE" w14:textId="3F6E7751" w:rsidR="00464500" w:rsidRDefault="00464500" w:rsidP="00C759F5">
      <w:pPr>
        <w:spacing w:after="0"/>
      </w:pPr>
    </w:p>
    <w:p w14:paraId="0BE42370" w14:textId="4A303E54" w:rsidR="00464500" w:rsidRDefault="00464500" w:rsidP="00C759F5">
      <w:pPr>
        <w:spacing w:after="0"/>
      </w:pPr>
    </w:p>
    <w:p w14:paraId="37D3F0A9" w14:textId="58C45C8F" w:rsidR="00464500" w:rsidRDefault="00464500" w:rsidP="00C759F5">
      <w:pPr>
        <w:spacing w:after="0"/>
      </w:pPr>
    </w:p>
    <w:p w14:paraId="001FB9A3" w14:textId="5C2153F7" w:rsidR="00464500" w:rsidRDefault="00464500" w:rsidP="00C759F5">
      <w:pPr>
        <w:spacing w:after="0"/>
      </w:pPr>
    </w:p>
    <w:p w14:paraId="059F1BF4" w14:textId="44000CBF" w:rsidR="00464500" w:rsidRDefault="00464500" w:rsidP="00C759F5">
      <w:pPr>
        <w:spacing w:after="0"/>
      </w:pPr>
    </w:p>
    <w:p w14:paraId="50F5E290" w14:textId="04018CBA" w:rsidR="00464500" w:rsidRDefault="00464500" w:rsidP="00C759F5">
      <w:pPr>
        <w:spacing w:after="0"/>
      </w:pPr>
    </w:p>
    <w:tbl>
      <w:tblPr>
        <w:tblpPr w:leftFromText="141" w:rightFromText="141" w:vertAnchor="text" w:tblpX="-72" w:tblpY="1"/>
        <w:tblOverlap w:val="never"/>
        <w:tblW w:w="15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277"/>
        <w:gridCol w:w="2480"/>
        <w:gridCol w:w="2693"/>
        <w:gridCol w:w="1134"/>
        <w:gridCol w:w="781"/>
        <w:gridCol w:w="1417"/>
        <w:gridCol w:w="1226"/>
        <w:gridCol w:w="1609"/>
        <w:gridCol w:w="1464"/>
      </w:tblGrid>
      <w:tr w:rsidR="00464500" w:rsidRPr="00464500" w14:paraId="673500F8" w14:textId="77777777" w:rsidTr="00A31852">
        <w:trPr>
          <w:trHeight w:val="420"/>
        </w:trPr>
        <w:tc>
          <w:tcPr>
            <w:tcW w:w="315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0A12DE4" w14:textId="77777777" w:rsid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2447E9ED" w14:textId="77777777" w:rsidR="007E5FF2" w:rsidRDefault="007E5FF2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117F0038" w14:textId="77777777" w:rsidR="007E5FF2" w:rsidRDefault="007E5FF2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151E8C22" w14:textId="77777777" w:rsidR="007E5FF2" w:rsidRDefault="007E5FF2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</w:p>
          <w:p w14:paraId="40DFD482" w14:textId="3B96C5FE" w:rsidR="007E5FF2" w:rsidRPr="00464500" w:rsidRDefault="007E5FF2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</w:rPr>
              <w:t>LOGO E KOMUNËS</w:t>
            </w:r>
          </w:p>
        </w:tc>
        <w:tc>
          <w:tcPr>
            <w:tcW w:w="5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65E855B1" w14:textId="77777777" w:rsidR="00464500" w:rsidRPr="00464500" w:rsidRDefault="00464500" w:rsidP="0046450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6450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PLANI  TRE-MUJOR:</w:t>
            </w:r>
          </w:p>
        </w:tc>
        <w:tc>
          <w:tcPr>
            <w:tcW w:w="45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C58AB" w14:textId="4609A02F" w:rsidR="00464500" w:rsidRPr="00464500" w:rsidRDefault="00464500" w:rsidP="00464500">
            <w:pPr>
              <w:spacing w:after="0" w:line="36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46450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MAJ - QERSHOR</w:t>
            </w:r>
          </w:p>
        </w:tc>
        <w:tc>
          <w:tcPr>
            <w:tcW w:w="307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527CE" w14:textId="561F4B0A" w:rsidR="00464500" w:rsidRPr="00464500" w:rsidRDefault="00A53118" w:rsidP="00464500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BC6EFA">
              <w:rPr>
                <w:rFonts w:ascii="Times New Roman" w:eastAsia="Calibri" w:hAnsi="Times New Roman" w:cs="Times New Roman"/>
                <w:sz w:val="24"/>
                <w:szCs w:val="24"/>
                <w:lang w:eastAsia="es-ES"/>
              </w:rPr>
              <w:t>LOGO E SHKOLLËS</w:t>
            </w:r>
          </w:p>
        </w:tc>
      </w:tr>
      <w:tr w:rsidR="00464500" w:rsidRPr="00464500" w14:paraId="6B1A7B1A" w14:textId="77777777" w:rsidTr="00A31852">
        <w:trPr>
          <w:trHeight w:val="420"/>
        </w:trPr>
        <w:tc>
          <w:tcPr>
            <w:tcW w:w="315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773231A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  <w:sz w:val="28"/>
                <w:szCs w:val="20"/>
              </w:rPr>
            </w:pPr>
          </w:p>
        </w:tc>
        <w:tc>
          <w:tcPr>
            <w:tcW w:w="5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171683B3" w14:textId="77777777" w:rsidR="00464500" w:rsidRPr="00464500" w:rsidRDefault="00464500" w:rsidP="0046450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6450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VITI SHKOLLOR:</w:t>
            </w:r>
          </w:p>
        </w:tc>
        <w:tc>
          <w:tcPr>
            <w:tcW w:w="45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72931" w14:textId="0024624B" w:rsidR="00464500" w:rsidRPr="00464500" w:rsidRDefault="00464500" w:rsidP="00464500">
            <w:pPr>
              <w:spacing w:after="0" w:line="360" w:lineRule="auto"/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</w:pPr>
            <w:r w:rsidRPr="0046450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202</w:t>
            </w:r>
            <w:r w:rsidRPr="00421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6</w:t>
            </w:r>
            <w:r w:rsidRPr="0046450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 xml:space="preserve"> / 202</w:t>
            </w:r>
            <w:r w:rsidRPr="00421AC3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7</w:t>
            </w:r>
          </w:p>
        </w:tc>
        <w:tc>
          <w:tcPr>
            <w:tcW w:w="3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841B5C" w14:textId="77777777" w:rsidR="00464500" w:rsidRPr="00464500" w:rsidRDefault="00464500" w:rsidP="0046450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464500" w:rsidRPr="00464500" w14:paraId="6AB43208" w14:textId="77777777" w:rsidTr="00A31852">
        <w:trPr>
          <w:trHeight w:val="285"/>
        </w:trPr>
        <w:tc>
          <w:tcPr>
            <w:tcW w:w="315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1F176C0" w14:textId="77777777" w:rsidR="00464500" w:rsidRPr="00464500" w:rsidRDefault="00464500" w:rsidP="00464500">
            <w:pPr>
              <w:spacing w:after="0" w:line="276" w:lineRule="auto"/>
              <w:jc w:val="center"/>
              <w:rPr>
                <w:rFonts w:ascii="Calibri" w:eastAsia="MS Mincho" w:hAnsi="Calibri" w:cs="Times New Roman"/>
              </w:rPr>
            </w:pPr>
          </w:p>
        </w:tc>
        <w:tc>
          <w:tcPr>
            <w:tcW w:w="5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57658994" w14:textId="77777777" w:rsidR="00464500" w:rsidRPr="00464500" w:rsidRDefault="00464500" w:rsidP="0046450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6450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FUSHA E KURRIKULËS:</w:t>
            </w:r>
          </w:p>
        </w:tc>
        <w:tc>
          <w:tcPr>
            <w:tcW w:w="45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BC6E8" w14:textId="77777777" w:rsidR="00464500" w:rsidRPr="00464500" w:rsidRDefault="00464500" w:rsidP="0046450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64500">
              <w:rPr>
                <w:rFonts w:ascii="Arial Narrow" w:eastAsia="MS Mincho" w:hAnsi="Arial Narrow" w:cs="Times New Roman"/>
                <w:b/>
                <w:color w:val="0000CC"/>
                <w:sz w:val="28"/>
                <w:szCs w:val="28"/>
              </w:rPr>
              <w:t>SHOQËRIA DHE MJEDISI</w:t>
            </w:r>
          </w:p>
        </w:tc>
        <w:tc>
          <w:tcPr>
            <w:tcW w:w="3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EAB1CE" w14:textId="77777777" w:rsidR="00464500" w:rsidRPr="00464500" w:rsidRDefault="00464500" w:rsidP="0046450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464500" w:rsidRPr="00464500" w14:paraId="15E1D226" w14:textId="77777777" w:rsidTr="00A31852">
        <w:trPr>
          <w:trHeight w:val="345"/>
        </w:trPr>
        <w:tc>
          <w:tcPr>
            <w:tcW w:w="315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DF04309" w14:textId="77777777" w:rsidR="00464500" w:rsidRPr="00464500" w:rsidRDefault="00464500" w:rsidP="00464500">
            <w:pPr>
              <w:spacing w:after="0" w:line="276" w:lineRule="auto"/>
              <w:jc w:val="center"/>
              <w:rPr>
                <w:rFonts w:ascii="Calibri" w:eastAsia="MS Mincho" w:hAnsi="Calibri" w:cs="Times New Roman"/>
              </w:rPr>
            </w:pPr>
          </w:p>
        </w:tc>
        <w:tc>
          <w:tcPr>
            <w:tcW w:w="5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254879DA" w14:textId="77777777" w:rsidR="00464500" w:rsidRPr="00464500" w:rsidRDefault="00464500" w:rsidP="0046450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6450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LËNDA :</w:t>
            </w:r>
          </w:p>
        </w:tc>
        <w:tc>
          <w:tcPr>
            <w:tcW w:w="45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7761E8" w14:textId="77777777" w:rsidR="00464500" w:rsidRPr="00464500" w:rsidRDefault="00464500" w:rsidP="0046450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64500">
              <w:rPr>
                <w:rFonts w:ascii="Arial Narrow" w:eastAsia="MS Mincho" w:hAnsi="Arial Narrow" w:cs="Times New Roman"/>
                <w:b/>
                <w:sz w:val="28"/>
                <w:szCs w:val="28"/>
              </w:rPr>
              <w:t>GJEOGRAFI</w:t>
            </w:r>
          </w:p>
        </w:tc>
        <w:tc>
          <w:tcPr>
            <w:tcW w:w="3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F3E696" w14:textId="77777777" w:rsidR="00464500" w:rsidRPr="00464500" w:rsidRDefault="00464500" w:rsidP="0046450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464500" w:rsidRPr="00464500" w14:paraId="562E75FB" w14:textId="77777777" w:rsidTr="00A31852">
        <w:trPr>
          <w:trHeight w:val="341"/>
        </w:trPr>
        <w:tc>
          <w:tcPr>
            <w:tcW w:w="315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347C47D" w14:textId="77777777" w:rsidR="00464500" w:rsidRPr="00464500" w:rsidRDefault="00464500" w:rsidP="00464500">
            <w:pPr>
              <w:spacing w:after="0" w:line="276" w:lineRule="auto"/>
              <w:jc w:val="center"/>
              <w:rPr>
                <w:rFonts w:ascii="Calibri" w:eastAsia="MS Mincho" w:hAnsi="Calibri" w:cs="Times New Roman"/>
              </w:rPr>
            </w:pPr>
          </w:p>
        </w:tc>
        <w:tc>
          <w:tcPr>
            <w:tcW w:w="5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EF2E8"/>
            <w:vAlign w:val="center"/>
          </w:tcPr>
          <w:p w14:paraId="4349AA3B" w14:textId="77777777" w:rsidR="00464500" w:rsidRPr="00464500" w:rsidRDefault="00464500" w:rsidP="00464500">
            <w:pPr>
              <w:spacing w:after="0" w:line="360" w:lineRule="auto"/>
              <w:jc w:val="right"/>
              <w:rPr>
                <w:rFonts w:ascii="Arial Narrow" w:eastAsia="MS Mincho" w:hAnsi="Arial Narrow" w:cs="Times New Roman"/>
                <w:b/>
                <w:sz w:val="28"/>
                <w:szCs w:val="36"/>
              </w:rPr>
            </w:pPr>
            <w:r w:rsidRPr="00464500">
              <w:rPr>
                <w:rFonts w:ascii="Arial Narrow" w:eastAsia="MS Mincho" w:hAnsi="Arial Narrow" w:cs="Times New Roman"/>
                <w:b/>
                <w:sz w:val="28"/>
                <w:szCs w:val="36"/>
              </w:rPr>
              <w:t>KLASA :</w:t>
            </w:r>
          </w:p>
        </w:tc>
        <w:tc>
          <w:tcPr>
            <w:tcW w:w="45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46376" w14:textId="77777777" w:rsidR="00464500" w:rsidRPr="00464500" w:rsidRDefault="00464500" w:rsidP="0046450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</w:pPr>
            <w:r w:rsidRPr="00464500">
              <w:rPr>
                <w:rFonts w:ascii="Arial Narrow" w:eastAsia="MS Mincho" w:hAnsi="Arial Narrow" w:cs="Times New Roman"/>
                <w:b/>
                <w:bCs/>
                <w:sz w:val="28"/>
                <w:szCs w:val="28"/>
              </w:rPr>
              <w:t>-VI-</w:t>
            </w:r>
          </w:p>
        </w:tc>
        <w:tc>
          <w:tcPr>
            <w:tcW w:w="307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389164" w14:textId="77777777" w:rsidR="00464500" w:rsidRPr="00464500" w:rsidRDefault="00464500" w:rsidP="00464500">
            <w:pPr>
              <w:spacing w:after="0" w:line="276" w:lineRule="auto"/>
              <w:rPr>
                <w:rFonts w:ascii="Times New Roman" w:eastAsia="MS Mincho" w:hAnsi="Times New Roman" w:cs="Times New Roman"/>
                <w:b/>
              </w:rPr>
            </w:pPr>
          </w:p>
        </w:tc>
      </w:tr>
      <w:tr w:rsidR="00464500" w:rsidRPr="00464500" w14:paraId="1AAAF848" w14:textId="77777777" w:rsidTr="00A31852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4F70F10E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z w:val="32"/>
                <w:szCs w:val="20"/>
              </w:rPr>
              <w:t>TEMA-T  mësimore:</w:t>
            </w:r>
          </w:p>
        </w:tc>
        <w:tc>
          <w:tcPr>
            <w:tcW w:w="13081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893FC1" w14:textId="77777777" w:rsidR="00464500" w:rsidRPr="00464500" w:rsidRDefault="00464500" w:rsidP="0046450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464500">
              <w:rPr>
                <w:rFonts w:ascii="Times New Roman" w:eastAsia="Calibri" w:hAnsi="Times New Roman" w:cs="Times New Roman"/>
                <w:color w:val="231F20"/>
                <w:sz w:val="28"/>
                <w:szCs w:val="28"/>
                <w:lang w:bidi="en-US"/>
              </w:rPr>
              <w:t>Sistemet humane</w:t>
            </w:r>
            <w:r w:rsidRPr="00464500">
              <w:rPr>
                <w:rFonts w:ascii="Times New Roman" w:eastAsia="Calibri" w:hAnsi="Times New Roman" w:cs="Times New Roman"/>
                <w:color w:val="231F20"/>
                <w:spacing w:val="-54"/>
                <w:sz w:val="28"/>
                <w:szCs w:val="28"/>
                <w:lang w:bidi="en-US"/>
              </w:rPr>
              <w:t xml:space="preserve"> </w:t>
            </w:r>
          </w:p>
          <w:p w14:paraId="275FA0DD" w14:textId="77777777" w:rsidR="00464500" w:rsidRPr="00464500" w:rsidRDefault="00464500" w:rsidP="0046450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 w:rsidRPr="00464500">
              <w:rPr>
                <w:rFonts w:ascii="Times New Roman" w:eastAsia="Calibri" w:hAnsi="Times New Roman" w:cs="Times New Roman"/>
                <w:color w:val="231F20"/>
                <w:sz w:val="28"/>
                <w:szCs w:val="28"/>
                <w:lang w:bidi="en-US"/>
              </w:rPr>
              <w:t>Bashkëveprimi njeri/natyrë</w:t>
            </w:r>
          </w:p>
        </w:tc>
      </w:tr>
      <w:tr w:rsidR="00464500" w:rsidRPr="00464500" w14:paraId="23F45278" w14:textId="77777777" w:rsidTr="00A31852">
        <w:tc>
          <w:tcPr>
            <w:tcW w:w="15961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2C03AC43" w14:textId="77777777" w:rsidR="00464500" w:rsidRPr="00464500" w:rsidRDefault="00464500" w:rsidP="00464500">
            <w:pPr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0"/>
                <w:szCs w:val="20"/>
              </w:rPr>
            </w:pPr>
            <w:r w:rsidRPr="00464500">
              <w:rPr>
                <w:rFonts w:ascii="Arial Narrow" w:eastAsia="MS Mincho" w:hAnsi="Arial Narrow" w:cs="Times New Roman"/>
                <w:b/>
                <w:bCs/>
                <w:color w:val="000099"/>
                <w:sz w:val="32"/>
                <w:szCs w:val="20"/>
              </w:rPr>
              <w:t>RNK-</w:t>
            </w:r>
            <w:r w:rsidRPr="00464500">
              <w:rPr>
                <w:rFonts w:ascii="Arial Narrow" w:eastAsia="MS Mincho" w:hAnsi="Arial Narrow" w:cs="Times New Roman"/>
                <w:b/>
                <w:bCs/>
                <w:sz w:val="32"/>
                <w:szCs w:val="20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464500" w:rsidRPr="00464500" w14:paraId="4FB25500" w14:textId="77777777" w:rsidTr="00A31852">
        <w:trPr>
          <w:trHeight w:val="224"/>
        </w:trPr>
        <w:tc>
          <w:tcPr>
            <w:tcW w:w="15961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0C8E0C" w14:textId="77777777" w:rsidR="00464500" w:rsidRPr="00464500" w:rsidRDefault="00464500" w:rsidP="00464500">
            <w:pPr>
              <w:autoSpaceDE w:val="0"/>
              <w:autoSpaceDN w:val="0"/>
              <w:adjustRightInd w:val="0"/>
              <w:spacing w:after="0" w:line="240" w:lineRule="auto"/>
              <w:rPr>
                <w:rFonts w:ascii="Agency FB" w:eastAsia="ArialMT" w:hAnsi="Agency FB" w:cs="Times New Roman"/>
                <w:szCs w:val="24"/>
              </w:rPr>
            </w:pP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t xml:space="preserve">  I. Kompetenca e komunikimit dhe e të shprehurit – </w:t>
            </w:r>
            <w:r w:rsidRPr="0046450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Komunikues efektiv</w:t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t xml:space="preserve">   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t>1,2,3,4,5,6</w:t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br/>
              <w:t xml:space="preserve"> II. Kompetenca e të menduarit – </w:t>
            </w:r>
            <w:r w:rsidRPr="0046450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Mendimtar kreativ</w:t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t xml:space="preserve">  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t>1,3,4,5,6,7.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br/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t xml:space="preserve">III. Kompetenca e të nxënit – </w:t>
            </w:r>
            <w:r w:rsidRPr="0046450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Nxënës i suksesshëm</w:t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t xml:space="preserve">  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t>1,2,3,5,6,7,8.</w:t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br/>
              <w:t xml:space="preserve"> IV. Kompetenca për jetë, punë dhe mjedis – </w:t>
            </w:r>
            <w:r w:rsidRPr="0046450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>Kontribues produktiv</w:t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t xml:space="preserve">  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t>1,4,5,6,7.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br/>
              <w:t xml:space="preserve"> V</w:t>
            </w:r>
            <w:r w:rsidRPr="00464500">
              <w:rPr>
                <w:rFonts w:ascii="Agency FB" w:eastAsia="ArialMT" w:hAnsi="Agency FB" w:cs="Times New Roman"/>
                <w:bCs/>
                <w:sz w:val="32"/>
                <w:szCs w:val="36"/>
              </w:rPr>
              <w:t xml:space="preserve">. Kompetenca personale – </w:t>
            </w:r>
            <w:r w:rsidRPr="00464500">
              <w:rPr>
                <w:rFonts w:ascii="Agency FB" w:eastAsia="ArialMT" w:hAnsi="Agency FB" w:cs="Times New Roman"/>
                <w:bCs/>
                <w:color w:val="FF0000"/>
                <w:sz w:val="32"/>
                <w:szCs w:val="36"/>
              </w:rPr>
              <w:t>Individ i shëndosh</w:t>
            </w:r>
            <w:r w:rsidRPr="00464500">
              <w:rPr>
                <w:rFonts w:ascii="Agency FB" w:eastAsia="ArialMT" w:hAnsi="Agency FB" w:cs="Times New Roman"/>
                <w:bCs/>
                <w:sz w:val="32"/>
                <w:szCs w:val="36"/>
              </w:rPr>
              <w:t xml:space="preserve">  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t>6,7.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br/>
            </w:r>
            <w:r w:rsidRPr="00464500">
              <w:rPr>
                <w:rFonts w:ascii="Agency FB" w:eastAsia="ArialMT" w:hAnsi="Agency FB" w:cs="Times New Roman"/>
                <w:sz w:val="32"/>
                <w:szCs w:val="36"/>
              </w:rPr>
              <w:t xml:space="preserve"> VI. Kompetenca qytetare – </w:t>
            </w:r>
            <w:r w:rsidRPr="00464500">
              <w:rPr>
                <w:rFonts w:ascii="Agency FB" w:eastAsia="ArialMT" w:hAnsi="Agency FB" w:cs="Times New Roman"/>
                <w:color w:val="FF0000"/>
                <w:sz w:val="32"/>
                <w:szCs w:val="36"/>
              </w:rPr>
              <w:t xml:space="preserve">Qytetar i përgjegjshëm </w:t>
            </w:r>
            <w:r w:rsidRPr="00464500">
              <w:rPr>
                <w:rFonts w:ascii="Agency FB" w:eastAsia="ArialMT" w:hAnsi="Agency FB" w:cs="Times New Roman"/>
                <w:b/>
                <w:sz w:val="32"/>
                <w:szCs w:val="36"/>
              </w:rPr>
              <w:t>1,3,5,6.</w:t>
            </w:r>
          </w:p>
        </w:tc>
      </w:tr>
      <w:tr w:rsidR="00464500" w:rsidRPr="00464500" w14:paraId="7D552177" w14:textId="77777777" w:rsidTr="00A31852">
        <w:tc>
          <w:tcPr>
            <w:tcW w:w="15961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0773B78C" w14:textId="77777777" w:rsidR="00464500" w:rsidRPr="00464500" w:rsidRDefault="00464500" w:rsidP="00464500">
            <w:pPr>
              <w:spacing w:after="0" w:line="240" w:lineRule="auto"/>
              <w:rPr>
                <w:rFonts w:ascii="Arial Narrow" w:eastAsia="MS Mincho" w:hAnsi="Arial Narrow" w:cs="Times New Roman"/>
                <w:b/>
                <w:bCs/>
                <w:sz w:val="20"/>
                <w:szCs w:val="20"/>
              </w:rPr>
            </w:pPr>
            <w:r w:rsidRPr="00464500">
              <w:rPr>
                <w:rFonts w:ascii="Arial Narrow" w:eastAsia="MS Mincho" w:hAnsi="Arial Narrow" w:cs="Times New Roman"/>
                <w:b/>
                <w:bCs/>
                <w:color w:val="000099"/>
                <w:sz w:val="32"/>
                <w:szCs w:val="20"/>
              </w:rPr>
              <w:t>RNF-</w:t>
            </w:r>
            <w:r w:rsidRPr="00464500">
              <w:rPr>
                <w:rFonts w:ascii="Arial Narrow" w:eastAsia="MS Mincho" w:hAnsi="Arial Narrow" w:cs="Times New Roman"/>
                <w:b/>
                <w:bCs/>
                <w:sz w:val="32"/>
                <w:szCs w:val="20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464500" w:rsidRPr="00464500" w14:paraId="242B4544" w14:textId="77777777" w:rsidTr="00A31852">
        <w:trPr>
          <w:trHeight w:val="503"/>
        </w:trPr>
        <w:tc>
          <w:tcPr>
            <w:tcW w:w="15961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5F1C77E" w14:textId="77777777" w:rsidR="00464500" w:rsidRPr="00464500" w:rsidRDefault="00464500" w:rsidP="00464500">
            <w:pPr>
              <w:widowControl w:val="0"/>
              <w:autoSpaceDE w:val="0"/>
              <w:autoSpaceDN w:val="0"/>
              <w:spacing w:after="0" w:line="276" w:lineRule="auto"/>
              <w:ind w:left="108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  <w:t>RNF: 2. Hulumton objektet/monumentet, dukuritë, proceset historike, shoqërore e mjedisore si dhe lidhshmërinë dhe ndikimet ndërmjet tyre.</w:t>
            </w:r>
          </w:p>
          <w:p w14:paraId="677F10F3" w14:textId="77777777" w:rsidR="00464500" w:rsidRPr="00464500" w:rsidRDefault="00464500" w:rsidP="0046450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64500">
              <w:rPr>
                <w:rFonts w:ascii="Calibri" w:eastAsia="MS Mincho" w:hAnsi="Calibri" w:cs="Times New Roman"/>
                <w:sz w:val="24"/>
              </w:rPr>
              <w:t>2.2. Shpjegon orientimin në hapësirë, pozitën e Tokës në Sistemin Diellor, përbërjen e gjeosferave, veçoritë e elementeve natyrore dhe socio-gjeografike të mjedisit natyror e human.</w:t>
            </w:r>
            <w:r w:rsidRPr="00464500">
              <w:rPr>
                <w:rFonts w:ascii="Calibri" w:eastAsia="MS Mincho" w:hAnsi="Calibri" w:cs="Times New Roman"/>
                <w:sz w:val="24"/>
              </w:rPr>
              <w:br/>
            </w:r>
            <w:r w:rsidRPr="0046450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RNF: 1. Njeh rolin e individit, strukturën e grupeve shoqërore, mënyrat e pjesëmarrjes dhe përfshirjes në to</w:t>
            </w: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  <w:t>1.1. Njeh grupet dhe institucionet shoqërore, strukturën dhe organizimin e tyre, si dhe ndërlidhjen me kontekstin kohor dhe hapësinor</w:t>
            </w:r>
          </w:p>
          <w:p w14:paraId="10BA34DD" w14:textId="77777777" w:rsidR="00464500" w:rsidRPr="00464500" w:rsidRDefault="00464500" w:rsidP="00464500">
            <w:pPr>
              <w:spacing w:after="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t>1.3. Shpjegon hapësirën e banimit dhe veprimit, shpërndarjen, dhe lëvizjen natyrore të popullsisë, migrimet, strukturën, organizimin, zhvillimin dhe  transformimin e vendbanimeve dhe të ekonomisë në nivel lokal, rajonal dhe global</w:t>
            </w:r>
          </w:p>
          <w:p w14:paraId="528ABC0E" w14:textId="77777777" w:rsidR="00464500" w:rsidRPr="00464500" w:rsidRDefault="00464500" w:rsidP="00464500">
            <w:pPr>
              <w:widowControl w:val="0"/>
              <w:autoSpaceDE w:val="0"/>
              <w:autoSpaceDN w:val="0"/>
              <w:spacing w:before="1" w:after="0" w:line="276" w:lineRule="auto"/>
              <w:ind w:left="108" w:right="11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  <w:t>RNF: 5. Kontribuon në ruajtjen dhe mbrojtjen e mjedisit si dhe në zhvillimin e qëndrueshëm</w:t>
            </w:r>
          </w:p>
          <w:p w14:paraId="2F5D40A6" w14:textId="77777777" w:rsidR="00464500" w:rsidRPr="00464500" w:rsidRDefault="00464500" w:rsidP="00464500">
            <w:pPr>
              <w:widowControl w:val="0"/>
              <w:autoSpaceDE w:val="0"/>
              <w:autoSpaceDN w:val="0"/>
              <w:spacing w:before="1" w:after="0" w:line="276" w:lineRule="auto"/>
              <w:ind w:left="108" w:right="11"/>
              <w:rPr>
                <w:rFonts w:ascii="Times New Roman" w:eastAsia="Times New Roman" w:hAnsi="Times New Roman" w:cs="Times New Roman"/>
                <w:b/>
                <w:sz w:val="24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5.1. Inicion aktivitete konkrete grupore me qëllim të ngritjes</w:t>
            </w:r>
            <w:r w:rsidRPr="00464500">
              <w:rPr>
                <w:rFonts w:ascii="Times New Roman" w:eastAsia="Times New Roman" w:hAnsi="Times New Roman" w:cs="Times New Roman"/>
                <w:spacing w:val="44"/>
                <w:sz w:val="24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sz w:val="24"/>
                <w:lang w:bidi="en-US"/>
              </w:rPr>
              <w:t>së vetëdijes së bashkësisë për ruajtjen</w:t>
            </w:r>
            <w:r w:rsidRPr="00464500">
              <w:rPr>
                <w:rFonts w:ascii="Times New Roman" w:eastAsia="Times New Roman" w:hAnsi="Times New Roman" w:cs="Times New Roman"/>
                <w:spacing w:val="-3"/>
                <w:sz w:val="24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sz w:val="24"/>
                <w:lang w:bidi="en-US"/>
              </w:rPr>
              <w:t>dhe zhvillimin e mjedisit  jetësor.</w:t>
            </w:r>
          </w:p>
          <w:p w14:paraId="2785F8CC" w14:textId="77777777" w:rsidR="00464500" w:rsidRPr="00464500" w:rsidRDefault="00464500" w:rsidP="00464500">
            <w:pPr>
              <w:widowControl w:val="0"/>
              <w:tabs>
                <w:tab w:val="left" w:pos="670"/>
              </w:tabs>
              <w:autoSpaceDE w:val="0"/>
              <w:autoSpaceDN w:val="0"/>
              <w:spacing w:after="0" w:line="276" w:lineRule="auto"/>
              <w:ind w:left="60" w:right="95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sz w:val="24"/>
                <w:lang w:bidi="en-US"/>
              </w:rPr>
              <w:t xml:space="preserve">  5.2. Vlerëson dhe vepron sipas parimeve bazë të zhvillimit të  qëndrueshëm.</w:t>
            </w:r>
          </w:p>
          <w:p w14:paraId="59A67171" w14:textId="77777777" w:rsidR="00464500" w:rsidRPr="00464500" w:rsidRDefault="00464500" w:rsidP="00464500">
            <w:pPr>
              <w:widowControl w:val="0"/>
              <w:tabs>
                <w:tab w:val="left" w:pos="670"/>
              </w:tabs>
              <w:autoSpaceDE w:val="0"/>
              <w:autoSpaceDN w:val="0"/>
              <w:spacing w:after="0" w:line="276" w:lineRule="auto"/>
              <w:ind w:left="60" w:right="95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615AD2E4" w14:textId="77777777" w:rsidR="00464500" w:rsidRPr="00464500" w:rsidRDefault="00464500" w:rsidP="00464500">
            <w:pPr>
              <w:widowControl w:val="0"/>
              <w:tabs>
                <w:tab w:val="left" w:pos="670"/>
              </w:tabs>
              <w:autoSpaceDE w:val="0"/>
              <w:autoSpaceDN w:val="0"/>
              <w:spacing w:after="0" w:line="276" w:lineRule="auto"/>
              <w:ind w:left="60" w:right="95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  <w:p w14:paraId="745962AC" w14:textId="77777777" w:rsidR="00464500" w:rsidRPr="00464500" w:rsidRDefault="00464500" w:rsidP="00464500">
            <w:pPr>
              <w:widowControl w:val="0"/>
              <w:tabs>
                <w:tab w:val="left" w:pos="670"/>
              </w:tabs>
              <w:autoSpaceDE w:val="0"/>
              <w:autoSpaceDN w:val="0"/>
              <w:spacing w:after="0" w:line="276" w:lineRule="auto"/>
              <w:ind w:right="95"/>
              <w:rPr>
                <w:rFonts w:ascii="Times New Roman" w:eastAsia="Times New Roman" w:hAnsi="Times New Roman" w:cs="Times New Roman"/>
                <w:sz w:val="24"/>
                <w:lang w:bidi="en-US"/>
              </w:rPr>
            </w:pPr>
          </w:p>
        </w:tc>
      </w:tr>
      <w:tr w:rsidR="00464500" w:rsidRPr="00464500" w14:paraId="4DCE2757" w14:textId="77777777" w:rsidTr="00A31852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B0D0105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z w:val="24"/>
              </w:rPr>
              <w:lastRenderedPageBreak/>
              <w:br/>
              <w:t>Tema-t mësimore</w:t>
            </w:r>
          </w:p>
        </w:tc>
        <w:tc>
          <w:tcPr>
            <w:tcW w:w="41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CECE2F3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</w:rPr>
              <w:br/>
              <w:t>Rezultatet e të nxënit për tema mësimore</w:t>
            </w:r>
          </w:p>
          <w:p w14:paraId="16CB5EB8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hd w:val="clear" w:color="auto" w:fill="E0E0E0"/>
              </w:rPr>
              <w:t>RNL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12FD758A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</w:rPr>
              <w:br/>
              <w:t xml:space="preserve">Njësitë </w:t>
            </w:r>
          </w:p>
          <w:p w14:paraId="2092E78E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</w:rPr>
              <w:t>Mësimore</w:t>
            </w:r>
          </w:p>
          <w:p w14:paraId="3ECA03CF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iCs/>
                <w:color w:val="404040"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</w:rPr>
              <w:t>Kodi unik 6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6700F224" w14:textId="77777777" w:rsidR="00464500" w:rsidRPr="00464500" w:rsidRDefault="00464500" w:rsidP="00464500">
            <w:pPr>
              <w:spacing w:after="0" w:line="240" w:lineRule="auto"/>
              <w:ind w:left="113" w:right="113"/>
              <w:jc w:val="center"/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t>Koha e mësimore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A563608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>Metodologjia  e mësimdhënie</w:t>
            </w: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8639A69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 xml:space="preserve">Metodologjia  </w:t>
            </w: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 xml:space="preserve">e </w:t>
            </w: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>vlerësimit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0278F41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Arial Narrow" w:eastAsia="MS Mincho" w:hAnsi="Arial Narrow" w:cs="Times New Roman"/>
                <w:bCs/>
              </w:rPr>
            </w:pPr>
            <w:r w:rsidRPr="00464500">
              <w:rPr>
                <w:rFonts w:ascii="Arial Narrow" w:eastAsia="MS Mincho" w:hAnsi="Arial Narrow" w:cs="Times New Roman"/>
                <w:bCs/>
                <w:sz w:val="20"/>
              </w:rPr>
              <w:t xml:space="preserve">Ndërlidhja me lëndë tjera mësimore,   çështjet ndërkurrikulare 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8AF73AC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br/>
              <w:t>Burimet/</w:t>
            </w:r>
          </w:p>
          <w:p w14:paraId="7DF57D20" w14:textId="77777777" w:rsidR="00464500" w:rsidRPr="00464500" w:rsidRDefault="00464500" w:rsidP="00464500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464500">
              <w:rPr>
                <w:rFonts w:ascii="Calibri" w:eastAsia="MS Mincho" w:hAnsi="Calibri" w:cs="Times New Roman"/>
                <w:b/>
                <w:bCs/>
                <w:sz w:val="20"/>
                <w:szCs w:val="20"/>
              </w:rPr>
              <w:t>Mjetet e konkretizimit</w:t>
            </w:r>
          </w:p>
        </w:tc>
      </w:tr>
      <w:tr w:rsidR="00464500" w:rsidRPr="00464500" w14:paraId="1E1E4511" w14:textId="77777777" w:rsidTr="00A31852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07F04C" w14:textId="429C12D5" w:rsidR="00464500" w:rsidRPr="007E5FF2" w:rsidRDefault="007E5FF2" w:rsidP="007E5FF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E5FF2">
              <w:rPr>
                <w:rFonts w:ascii="Calibri" w:eastAsia="MS Mincho" w:hAnsi="Calibri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7E5F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64500" w:rsidRPr="007E5F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Sistemet humane</w:t>
            </w:r>
          </w:p>
          <w:p w14:paraId="089A843B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ACF7F23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54D21ED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B1B747D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750AEC2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D4D3007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538576F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D7EFD76" w14:textId="77777777" w:rsidR="00464500" w:rsidRPr="00464500" w:rsidRDefault="00464500" w:rsidP="00464500">
            <w:pPr>
              <w:spacing w:after="200" w:line="276" w:lineRule="auto"/>
              <w:ind w:left="9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BCE844B" w14:textId="77777777" w:rsidR="00464500" w:rsidRPr="00464500" w:rsidRDefault="00464500" w:rsidP="0046450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E6DF850" w14:textId="4DA5B1F2" w:rsidR="00464500" w:rsidRDefault="00464500" w:rsidP="007E5FF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68A86F3F" w14:textId="20C0B807" w:rsidR="007E5FF2" w:rsidRDefault="007E5FF2" w:rsidP="007E5FF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C60ACDA" w14:textId="77777777" w:rsidR="007E5FF2" w:rsidRPr="00464500" w:rsidRDefault="007E5FF2" w:rsidP="007E5FF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BDBEA2E" w14:textId="31C25E15" w:rsidR="00464500" w:rsidRPr="00464500" w:rsidRDefault="00464500" w:rsidP="007E5FF2">
            <w:pPr>
              <w:spacing w:after="0" w:line="360" w:lineRule="auto"/>
              <w:rPr>
                <w:rFonts w:ascii="Calibri" w:eastAsia="MS Mincho" w:hAnsi="Calibri" w:cs="Times New Roman"/>
                <w:color w:val="000000" w:themeColor="text1"/>
              </w:rPr>
            </w:pPr>
            <w:r w:rsidRPr="0046450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Bashkëveprimi njeri/natyrë</w:t>
            </w:r>
          </w:p>
        </w:tc>
        <w:tc>
          <w:tcPr>
            <w:tcW w:w="410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D615E70" w14:textId="2D76EBCF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lastRenderedPageBreak/>
              <w:t>-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 xml:space="preserve"> Shpjegon faktorët qё kanë ndikuar dhe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7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ndikojnë nё krijimin e vendbanimeve, funksionet dhe kriterit kryesore të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4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tyre.</w:t>
            </w:r>
          </w:p>
          <w:p w14:paraId="1222A533" w14:textId="46412E9A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 xml:space="preserve"> Identifikon elementet e shtetit, grupimet e ndryshme ekonomike, politike, ushtarake si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5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dhe rëndësinë e organizatave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3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ndërkombëtare.</w:t>
            </w:r>
          </w:p>
          <w:p w14:paraId="56284CC0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 xml:space="preserve"> Përshkruan veçoritë themelore ekonomike- gjeografike në botë si faktorët kryesor që ndikojnë në zhvillimin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3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ekonomik.</w:t>
            </w:r>
          </w:p>
          <w:p w14:paraId="3FDB4A31" w14:textId="48993FD4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 xml:space="preserve"> Dallon veprimtaritë ekonomike sipas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8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sektorëve përkatës (parësor, dytësor dhe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3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tretësor).</w:t>
            </w:r>
          </w:p>
          <w:p w14:paraId="5ABA1AC2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 xml:space="preserve"> Shpjegon llojet dhe rendësin e secilës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7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veprimtari ekonomike (bujqësinë, xehetarinë, industrinë,  turizmin, transportin, tregtinë, etj.)</w:t>
            </w:r>
          </w:p>
          <w:p w14:paraId="30A15FF7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 Identifikon degët kryesore të bujqësisë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9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dhe faktorët që ndikojnë në zhvillimin 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4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saj.</w:t>
            </w:r>
          </w:p>
          <w:p w14:paraId="39EB5841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Përshkruan procesin 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industrializimit.</w:t>
            </w:r>
          </w:p>
          <w:p w14:paraId="14A58112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Identifikon degët kryesore të industrisë,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0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faktorët që ndikojnë në zhvillimin 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5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saj.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br/>
              <w:t>- Shpjegon veçorit e transportit ( automobilistik, hekurudhor, ujor, ajror) dhe rolin e tij në zhvillimin e veprimtarive ekonomike dhe vet ekonomisë.</w:t>
            </w:r>
          </w:p>
          <w:p w14:paraId="2C553FA5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Përshkruan rendësin e tregtisë për zhvillimin ekonomik.</w:t>
            </w:r>
          </w:p>
          <w:p w14:paraId="5D7767F1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Shpjegon rolin e turizmit dhe veprimtarive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8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tjera (të sipër përmendura) në zhvillimin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6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ekonomik.</w:t>
            </w:r>
          </w:p>
          <w:p w14:paraId="48DB81EF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Vlerëson rolin e turizmit në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shoqërinë bashkëkohore.</w:t>
            </w:r>
          </w:p>
          <w:p w14:paraId="2814918E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</w:p>
          <w:p w14:paraId="3820C55C" w14:textId="77777777" w:rsidR="00464500" w:rsidRPr="00464500" w:rsidRDefault="00464500" w:rsidP="007E5FF2">
            <w:pPr>
              <w:widowControl w:val="0"/>
              <w:tabs>
                <w:tab w:val="left" w:pos="2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lastRenderedPageBreak/>
              <w:t>- Përshkruan ndikimin e veprimtarisë njerëzore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0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në mjedisin gjeografik dhe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3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anasjelltas.</w:t>
            </w:r>
          </w:p>
          <w:p w14:paraId="5C402CEB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Shpjegon marrëdhënien ndërmjet njeriut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dhe mjedisit si: pasojat e ndryshimeve klimatike në mjedis dhe në shëndet, të rreziqeve natyrore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9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dhe atyre të krijura nga njeriu dhe mënyra të menaxhimit të qëndrueshëm të burimeve natyrore.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br/>
            </w:r>
          </w:p>
          <w:p w14:paraId="25080CB0" w14:textId="77777777" w:rsidR="00464500" w:rsidRPr="00464500" w:rsidRDefault="00464500" w:rsidP="007E5FF2">
            <w:pPr>
              <w:widowControl w:val="0"/>
              <w:tabs>
                <w:tab w:val="left" w:pos="2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- Ofron alternativa dhe strategji të mundshme të mbrojtjes dhe shfrytëzimit të burimeve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-12"/>
                <w:lang w:bidi="en-US"/>
              </w:rPr>
              <w:t xml:space="preserve"> 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t>natyrore.</w:t>
            </w:r>
            <w:r w:rsidRPr="0046450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bidi="en-US"/>
              </w:rPr>
              <w:br/>
            </w:r>
          </w:p>
          <w:p w14:paraId="40DB8332" w14:textId="77777777" w:rsidR="00464500" w:rsidRPr="00464500" w:rsidRDefault="00464500" w:rsidP="007E5FF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lang w:bidi="en-US"/>
              </w:rPr>
            </w:pP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- Hulumton për raste të keq menaxhimit të burimeve natyrore duke parashikuar rrugë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pacing w:val="-8"/>
              </w:rPr>
              <w:t xml:space="preserve"> </w:t>
            </w:r>
            <w:r w:rsidRPr="00464500">
              <w:rPr>
                <w:rFonts w:ascii="Times New Roman" w:eastAsia="MS Mincho" w:hAnsi="Times New Roman" w:cs="Times New Roman"/>
                <w:i/>
                <w:iCs/>
                <w:color w:val="000000" w:themeColor="text1"/>
              </w:rPr>
              <w:t>dhe mundësi të parandalimit ose trajtimit të tyre.</w:t>
            </w:r>
          </w:p>
        </w:tc>
        <w:tc>
          <w:tcPr>
            <w:tcW w:w="3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138379" w14:textId="681C8A79" w:rsidR="00464500" w:rsidRPr="00464500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64. </w:t>
            </w:r>
            <w:r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Vendbanimet. Elementet e shtetit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 dhe roli i organizatave ndërkombëtare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DA7B6D6" w14:textId="77777777" w:rsidR="00464500" w:rsidRPr="00464500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14:paraId="3A486075" w14:textId="304FC922" w:rsidR="00464500" w:rsidRPr="00464500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65.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Veçoritë e zhvillimit ekonomik në botë dhe faktorët që ndikojnë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  <w:t xml:space="preserve">66.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Sektori i parë i ekonomisë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14:paraId="161F7763" w14:textId="61DB4B4E" w:rsidR="00464500" w:rsidRPr="00464500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67.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Sektori i dytë i ekonomisë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  <w:t xml:space="preserve">68.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Sektori i tretë i ekonomisë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14:paraId="5033BB73" w14:textId="786AE3D3" w:rsidR="00464500" w:rsidRPr="00464500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69.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Përmbledhje e njësive mësimore të trajtuara (64-68)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  <w:t xml:space="preserve">70.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Mjedisi gjeografik dhe veprimtaria </w:t>
            </w:r>
            <w:r w:rsidR="007E5FF2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njerëzore</w:t>
            </w:r>
          </w:p>
          <w:p w14:paraId="6BAB043D" w14:textId="77777777" w:rsidR="00464500" w:rsidRPr="00464500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</w:p>
          <w:p w14:paraId="1ACE93B8" w14:textId="69B3E2D3" w:rsidR="00464500" w:rsidRPr="00464500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71. </w:t>
            </w:r>
            <w:r w:rsidR="007E5FF2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Njeriu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 dhe ndryshimet klimatike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  <w:t xml:space="preserve">72.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Vlerësim me shkrim i nx. për rezultatet e të nxënit </w:t>
            </w: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14:paraId="0205C18E" w14:textId="10DE8B2F" w:rsidR="00464500" w:rsidRPr="00E53B5F" w:rsidRDefault="00464500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464500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73. </w:t>
            </w:r>
            <w:r w:rsidR="00421AC3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Zhvillim i qëndrueshëm dhe menaxhimi i burimeve natyrore</w:t>
            </w:r>
          </w:p>
          <w:p w14:paraId="448E414C" w14:textId="206BD56E" w:rsidR="00421AC3" w:rsidRPr="00E53B5F" w:rsidRDefault="00421AC3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</w:p>
          <w:p w14:paraId="63E7A81D" w14:textId="5396C9C8" w:rsidR="00421AC3" w:rsidRPr="00464500" w:rsidRDefault="00421AC3" w:rsidP="00464500">
            <w:pPr>
              <w:spacing w:after="0" w:line="240" w:lineRule="auto"/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</w:pPr>
            <w:r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 xml:space="preserve">74. Vlerësim përmbledhës i </w:t>
            </w:r>
            <w:r w:rsidR="007E5FF2" w:rsidRPr="00E53B5F">
              <w:rPr>
                <w:rFonts w:ascii="Times New Roman" w:eastAsia="Segoe UI Symbol" w:hAnsi="Times New Roman" w:cs="Times New Roman"/>
                <w:color w:val="000000" w:themeColor="text1"/>
                <w:sz w:val="24"/>
                <w:szCs w:val="24"/>
              </w:rPr>
              <w:t>fund vitit shkollor (Vlerësim sumativ)</w:t>
            </w:r>
          </w:p>
          <w:p w14:paraId="31DF118B" w14:textId="77777777" w:rsidR="00464500" w:rsidRPr="00464500" w:rsidRDefault="00464500" w:rsidP="00464500">
            <w:pPr>
              <w:widowControl w:val="0"/>
              <w:tabs>
                <w:tab w:val="left" w:pos="350"/>
              </w:tabs>
              <w:autoSpaceDE w:val="0"/>
              <w:autoSpaceDN w:val="0"/>
              <w:spacing w:after="0" w:line="240" w:lineRule="auto"/>
              <w:ind w:right="3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B0DABD" w14:textId="30DD2CE3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t>1</w:t>
            </w:r>
          </w:p>
          <w:p w14:paraId="7CC45BF3" w14:textId="3D926354" w:rsid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F97392" w14:textId="2E23DF97" w:rsidR="007E5FF2" w:rsidRDefault="007E5FF2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4562A6" w14:textId="4DE63606" w:rsidR="00E53B5F" w:rsidRDefault="00E53B5F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B3551B" w14:textId="77777777" w:rsidR="00E53B5F" w:rsidRPr="00464500" w:rsidRDefault="00E53B5F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ED2F18" w14:textId="3262AB6C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464500">
              <w:rPr>
                <w:rFonts w:ascii="Times New Roman" w:eastAsia="Times New Roman" w:hAnsi="Times New Roman" w:cs="Times New Roman"/>
              </w:rPr>
              <w:br/>
            </w:r>
            <w:r w:rsidRPr="00464500">
              <w:rPr>
                <w:rFonts w:ascii="Times New Roman" w:eastAsia="Times New Roman" w:hAnsi="Times New Roman" w:cs="Times New Roman"/>
              </w:rPr>
              <w:br/>
            </w:r>
            <w:r w:rsidRPr="0046450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464500">
              <w:rPr>
                <w:rFonts w:ascii="Times New Roman" w:eastAsia="Times New Roman" w:hAnsi="Times New Roman" w:cs="Times New Roman"/>
              </w:rPr>
              <w:br/>
            </w:r>
            <w:r w:rsidRPr="0046450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464500">
              <w:rPr>
                <w:rFonts w:ascii="Times New Roman" w:eastAsia="Times New Roman" w:hAnsi="Times New Roman" w:cs="Times New Roman"/>
              </w:rPr>
              <w:br/>
            </w:r>
            <w:r w:rsidRPr="0046450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464500">
              <w:rPr>
                <w:rFonts w:ascii="Times New Roman" w:eastAsia="Times New Roman" w:hAnsi="Times New Roman" w:cs="Times New Roman"/>
              </w:rPr>
              <w:br/>
            </w:r>
          </w:p>
          <w:p w14:paraId="23346D35" w14:textId="300FD18A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br/>
              <w:t>1</w:t>
            </w:r>
          </w:p>
          <w:p w14:paraId="3612D6D0" w14:textId="77777777" w:rsidR="00E53B5F" w:rsidRDefault="00E53B5F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4E5AA7" w14:textId="61D4A6E0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br/>
              <w:t>1</w:t>
            </w:r>
          </w:p>
          <w:p w14:paraId="31F88EB0" w14:textId="30692E34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br/>
            </w:r>
            <w:r w:rsidRPr="00464500">
              <w:rPr>
                <w:rFonts w:ascii="Times New Roman" w:eastAsia="Times New Roman" w:hAnsi="Times New Roman" w:cs="Times New Roman"/>
              </w:rPr>
              <w:br/>
              <w:t>1</w:t>
            </w:r>
          </w:p>
          <w:p w14:paraId="2786BD7F" w14:textId="6BC0690F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464500">
              <w:rPr>
                <w:rFonts w:ascii="Times New Roman" w:eastAsia="Times New Roman" w:hAnsi="Times New Roman" w:cs="Times New Roman"/>
              </w:rPr>
              <w:br/>
            </w:r>
          </w:p>
          <w:p w14:paraId="77207684" w14:textId="77777777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6FADCD" w14:textId="0BC7B192" w:rsid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br/>
              <w:t xml:space="preserve">1 </w:t>
            </w:r>
            <w:r w:rsidRPr="00464500">
              <w:rPr>
                <w:rFonts w:ascii="Times New Roman" w:eastAsia="Times New Roman" w:hAnsi="Times New Roman" w:cs="Times New Roman"/>
              </w:rPr>
              <w:br/>
            </w:r>
          </w:p>
          <w:p w14:paraId="06F3F6E0" w14:textId="77777777" w:rsidR="00E53B5F" w:rsidRPr="00464500" w:rsidRDefault="00E53B5F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6B5116" w14:textId="3B6F4053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t>1</w:t>
            </w:r>
          </w:p>
          <w:p w14:paraId="41E8E12E" w14:textId="004D4F05" w:rsidR="00464500" w:rsidRPr="00464500" w:rsidRDefault="00464500" w:rsidP="007E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4500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136958" w14:textId="77777777" w:rsidR="00464500" w:rsidRPr="00464500" w:rsidRDefault="00464500" w:rsidP="0046450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64500">
              <w:rPr>
                <w:rFonts w:ascii="Calibri" w:eastAsia="MS Mincho" w:hAnsi="Calibri" w:cs="Times New Roman"/>
                <w:b/>
              </w:rPr>
              <w:t xml:space="preserve"> </w:t>
            </w:r>
            <w:r w:rsidRPr="00464500">
              <w:rPr>
                <w:rFonts w:ascii="Calibri" w:eastAsia="MS Mincho" w:hAnsi="Calibri" w:cs="Times New Roman"/>
                <w:b/>
              </w:rPr>
              <w:br/>
            </w:r>
            <w:r w:rsidRPr="00464500">
              <w:rPr>
                <w:rFonts w:ascii="Agency FB" w:eastAsia="MS Mincho" w:hAnsi="Agency FB" w:cs="Times New Roman"/>
                <w:sz w:val="20"/>
                <w:szCs w:val="20"/>
              </w:rPr>
              <w:t>Mësimdhënia dhe nxënia me nxënësin ne qendër dhe gjithperfshirja</w:t>
            </w:r>
          </w:p>
          <w:p w14:paraId="69BD2152" w14:textId="77777777" w:rsidR="00464500" w:rsidRPr="00464500" w:rsidRDefault="00464500" w:rsidP="0046450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17B42427" w14:textId="77777777" w:rsidR="00464500" w:rsidRPr="00464500" w:rsidRDefault="00464500" w:rsidP="0046450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64500">
              <w:rPr>
                <w:rFonts w:ascii="Agency FB" w:eastAsia="MS Mincho" w:hAnsi="Agency FB" w:cs="Times New Roman"/>
                <w:sz w:val="20"/>
                <w:szCs w:val="20"/>
              </w:rPr>
              <w:t>Mësimdhënia dhe nxënia e bazuar ne qasjen e integruar</w:t>
            </w:r>
          </w:p>
          <w:p w14:paraId="74DBAC14" w14:textId="77777777" w:rsidR="00464500" w:rsidRPr="00464500" w:rsidRDefault="00464500" w:rsidP="0046450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2A657926" w14:textId="77777777" w:rsidR="00464500" w:rsidRPr="00464500" w:rsidRDefault="00464500" w:rsidP="0046450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64500">
              <w:rPr>
                <w:rFonts w:ascii="Agency FB" w:eastAsia="MS Mincho" w:hAnsi="Agency FB" w:cs="Times New Roman"/>
                <w:sz w:val="20"/>
                <w:szCs w:val="20"/>
              </w:rPr>
              <w:t>Mësimdhënia dhe nxënia e bazuar ne kompetenca</w:t>
            </w:r>
          </w:p>
          <w:p w14:paraId="11E56047" w14:textId="77777777" w:rsidR="00464500" w:rsidRPr="00464500" w:rsidRDefault="00464500" w:rsidP="00464500">
            <w:pPr>
              <w:spacing w:line="360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</w:p>
          <w:p w14:paraId="27AB437C" w14:textId="77777777" w:rsidR="00464500" w:rsidRPr="00464500" w:rsidRDefault="00464500" w:rsidP="00464500">
            <w:pPr>
              <w:spacing w:line="276" w:lineRule="auto"/>
              <w:rPr>
                <w:rFonts w:ascii="Agency FB" w:eastAsia="MS Mincho" w:hAnsi="Agency FB" w:cs="Times New Roman"/>
                <w:sz w:val="20"/>
                <w:szCs w:val="20"/>
              </w:rPr>
            </w:pPr>
            <w:r w:rsidRPr="00464500">
              <w:rPr>
                <w:rFonts w:ascii="Agency FB" w:eastAsia="MS Mincho" w:hAnsi="Agency FB" w:cs="Times New Roman"/>
                <w:sz w:val="20"/>
                <w:szCs w:val="20"/>
              </w:rPr>
              <w:t>Ndërlidhja e rezultateve te te nxënit për shkalle me rezultatet e fushave kurrikulare</w:t>
            </w:r>
          </w:p>
          <w:p w14:paraId="7048AEA8" w14:textId="77777777" w:rsidR="00464500" w:rsidRPr="00464500" w:rsidRDefault="00464500" w:rsidP="00464500">
            <w:pPr>
              <w:tabs>
                <w:tab w:val="num" w:pos="900"/>
              </w:tabs>
              <w:spacing w:after="0" w:line="240" w:lineRule="auto"/>
              <w:jc w:val="both"/>
              <w:rPr>
                <w:rFonts w:ascii="Calibri" w:eastAsia="MS Mincho" w:hAnsi="Calibri" w:cs="Times New Roman"/>
              </w:rPr>
            </w:pPr>
            <w:r w:rsidRPr="00464500">
              <w:rPr>
                <w:rFonts w:ascii="Calibri" w:eastAsia="MS Mincho" w:hAnsi="Calibri" w:cs="Times New Roman"/>
                <w:b/>
              </w:rPr>
              <w:lastRenderedPageBreak/>
              <w:br/>
            </w:r>
          </w:p>
        </w:tc>
        <w:tc>
          <w:tcPr>
            <w:tcW w:w="12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614F3B" w14:textId="77777777" w:rsidR="00464500" w:rsidRPr="00464500" w:rsidRDefault="00464500" w:rsidP="00464500">
            <w:pPr>
              <w:spacing w:after="0" w:line="276" w:lineRule="auto"/>
              <w:rPr>
                <w:rFonts w:ascii="Arial Narrow" w:eastAsia="MS Mincho" w:hAnsi="Arial Narrow" w:cs="Times New Roman"/>
                <w:b/>
                <w:sz w:val="20"/>
                <w:szCs w:val="18"/>
              </w:rPr>
            </w:pPr>
          </w:p>
          <w:p w14:paraId="43294900" w14:textId="77777777" w:rsidR="00464500" w:rsidRPr="00464500" w:rsidRDefault="00464500" w:rsidP="0046450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21E2522E" w14:textId="77777777" w:rsidR="00464500" w:rsidRPr="00464500" w:rsidRDefault="00464500" w:rsidP="0046450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t>Vlerësim formativ (i vazhdueshëm)</w:t>
            </w: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  <w:t>Vlerësim me shkrim.</w:t>
            </w: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</w:p>
          <w:p w14:paraId="027765A3" w14:textId="77777777" w:rsidR="00464500" w:rsidRPr="00464500" w:rsidRDefault="00464500" w:rsidP="0046450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t>-Vlerësim verbal.</w:t>
            </w:r>
          </w:p>
          <w:p w14:paraId="3982D729" w14:textId="77777777" w:rsidR="00464500" w:rsidRPr="00464500" w:rsidRDefault="00464500" w:rsidP="004645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14:paraId="6B851B88" w14:textId="77777777" w:rsidR="00464500" w:rsidRPr="00464500" w:rsidRDefault="00464500" w:rsidP="00464500">
            <w:pPr>
              <w:spacing w:after="200"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t>- Vlerësim përmes zgjedhjes se punës praktike</w:t>
            </w:r>
          </w:p>
          <w:p w14:paraId="6C7E26DE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</w:rPr>
            </w:pPr>
            <w:r w:rsidRPr="00464500">
              <w:rPr>
                <w:rFonts w:ascii="Times New Roman" w:eastAsia="MS Mincho" w:hAnsi="Times New Roman" w:cs="Times New Roman"/>
                <w:sz w:val="24"/>
                <w:szCs w:val="24"/>
              </w:rPr>
              <w:t>-Dosje e nxënësve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A5F33B" w14:textId="77777777" w:rsidR="00464500" w:rsidRPr="00464500" w:rsidRDefault="00464500" w:rsidP="00464500">
            <w:pPr>
              <w:spacing w:after="0" w:line="360" w:lineRule="auto"/>
              <w:rPr>
                <w:rFonts w:ascii="Calibri" w:eastAsia="MS Mincho" w:hAnsi="Calibri" w:cs="Times New Roman"/>
              </w:rPr>
            </w:pPr>
            <w:r w:rsidRPr="00464500">
              <w:rPr>
                <w:rFonts w:ascii="Calibri" w:eastAsia="MS Mincho" w:hAnsi="Calibri" w:cs="Times New Roman"/>
              </w:rPr>
              <w:br/>
              <w:t>Gjuhë dhe komunikim</w:t>
            </w:r>
          </w:p>
          <w:p w14:paraId="7F70FD84" w14:textId="77777777" w:rsidR="00464500" w:rsidRPr="00464500" w:rsidRDefault="00464500" w:rsidP="00464500">
            <w:pPr>
              <w:spacing w:after="0" w:line="360" w:lineRule="auto"/>
              <w:rPr>
                <w:rFonts w:ascii="Calibri" w:eastAsia="MS Mincho" w:hAnsi="Calibri" w:cs="Times New Roman"/>
              </w:rPr>
            </w:pPr>
          </w:p>
          <w:p w14:paraId="2CBA9E0D" w14:textId="77777777" w:rsidR="00464500" w:rsidRPr="00464500" w:rsidRDefault="00464500" w:rsidP="00464500">
            <w:pPr>
              <w:spacing w:after="0" w:line="360" w:lineRule="auto"/>
              <w:rPr>
                <w:rFonts w:ascii="Calibri" w:eastAsia="MS Mincho" w:hAnsi="Calibri" w:cs="Times New Roman"/>
              </w:rPr>
            </w:pPr>
            <w:r w:rsidRPr="00464500">
              <w:rPr>
                <w:rFonts w:ascii="Calibri" w:eastAsia="MS Mincho" w:hAnsi="Calibri" w:cs="Times New Roman"/>
              </w:rPr>
              <w:br/>
              <w:t>Shkencat natyrore</w:t>
            </w:r>
            <w:r w:rsidRPr="00464500">
              <w:rPr>
                <w:rFonts w:ascii="Calibri" w:eastAsia="MS Mincho" w:hAnsi="Calibri" w:cs="Times New Roman"/>
              </w:rPr>
              <w:br/>
              <w:t>(fizikë, kimi, biologji)</w:t>
            </w:r>
          </w:p>
          <w:p w14:paraId="0E4E1E2F" w14:textId="77777777" w:rsidR="00464500" w:rsidRPr="00464500" w:rsidRDefault="00464500" w:rsidP="00464500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Cambria" w:eastAsia="MS Mincho" w:hAnsi="Cambria" w:cs="Times New Roman"/>
              </w:rPr>
            </w:pPr>
          </w:p>
          <w:p w14:paraId="65E8B329" w14:textId="77777777" w:rsidR="00464500" w:rsidRPr="00464500" w:rsidRDefault="00464500" w:rsidP="00464500">
            <w:pPr>
              <w:widowControl w:val="0"/>
              <w:tabs>
                <w:tab w:val="left" w:pos="1820"/>
                <w:tab w:val="left" w:pos="1821"/>
              </w:tabs>
              <w:autoSpaceDE w:val="0"/>
              <w:autoSpaceDN w:val="0"/>
              <w:spacing w:after="0" w:line="276" w:lineRule="auto"/>
              <w:outlineLvl w:val="0"/>
              <w:rPr>
                <w:rFonts w:ascii="Cambria" w:eastAsia="Times New Roman" w:hAnsi="Cambria" w:cs="Times New Roman"/>
                <w:bCs/>
                <w:lang w:bidi="en-US"/>
              </w:rPr>
            </w:pPr>
            <w:r w:rsidRPr="00464500">
              <w:rPr>
                <w:rFonts w:ascii="Cambria" w:eastAsia="Times New Roman" w:hAnsi="Cambria" w:cs="Times New Roman"/>
                <w:bCs/>
                <w:lang w:bidi="en-US"/>
              </w:rPr>
              <w:br/>
            </w:r>
          </w:p>
          <w:p w14:paraId="2B2E0DAD" w14:textId="77777777" w:rsidR="00464500" w:rsidRPr="00464500" w:rsidRDefault="00464500" w:rsidP="0046450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MS Mincho" w:hAnsi="Cambria" w:cs="Times New Roman"/>
              </w:rPr>
            </w:pPr>
            <w:r w:rsidRPr="00464500">
              <w:rPr>
                <w:rFonts w:ascii="Cambria" w:eastAsia="MS Mincho" w:hAnsi="Cambria" w:cs="Times New Roman"/>
              </w:rPr>
              <w:t>Globalizimi dhe</w:t>
            </w:r>
            <w:r w:rsidRPr="00464500">
              <w:rPr>
                <w:rFonts w:ascii="Cambria" w:eastAsia="MS Mincho" w:hAnsi="Cambria" w:cs="Times New Roman"/>
                <w:spacing w:val="-2"/>
              </w:rPr>
              <w:t xml:space="preserve"> </w:t>
            </w:r>
            <w:r w:rsidRPr="00464500">
              <w:rPr>
                <w:rFonts w:ascii="Cambria" w:eastAsia="MS Mincho" w:hAnsi="Cambria" w:cs="Times New Roman"/>
              </w:rPr>
              <w:t>ndërvarësia</w:t>
            </w:r>
          </w:p>
          <w:p w14:paraId="20CF8143" w14:textId="77777777" w:rsidR="00464500" w:rsidRPr="00464500" w:rsidRDefault="00464500" w:rsidP="00464500">
            <w:pPr>
              <w:tabs>
                <w:tab w:val="left" w:pos="1820"/>
                <w:tab w:val="left" w:pos="1821"/>
              </w:tabs>
              <w:spacing w:after="200" w:line="276" w:lineRule="auto"/>
              <w:rPr>
                <w:rFonts w:ascii="Cambria" w:eastAsia="MS Mincho" w:hAnsi="Cambria" w:cs="Times New Roman"/>
              </w:rPr>
            </w:pPr>
            <w:r w:rsidRPr="00464500">
              <w:rPr>
                <w:rFonts w:ascii="Cambria" w:eastAsia="MS Mincho" w:hAnsi="Cambria" w:cs="Times New Roman"/>
              </w:rPr>
              <w:br/>
              <w:t>Arsimi për zhvillim të</w:t>
            </w:r>
            <w:r w:rsidRPr="00464500">
              <w:rPr>
                <w:rFonts w:ascii="Cambria" w:eastAsia="MS Mincho" w:hAnsi="Cambria" w:cs="Times New Roman"/>
                <w:spacing w:val="-5"/>
              </w:rPr>
              <w:t xml:space="preserve"> </w:t>
            </w:r>
            <w:r w:rsidRPr="00464500">
              <w:rPr>
                <w:rFonts w:ascii="Cambria" w:eastAsia="MS Mincho" w:hAnsi="Cambria" w:cs="Times New Roman"/>
              </w:rPr>
              <w:t>qëndrueshëm.</w:t>
            </w:r>
          </w:p>
          <w:p w14:paraId="539EB1E5" w14:textId="77777777" w:rsidR="00464500" w:rsidRPr="00464500" w:rsidRDefault="00464500" w:rsidP="00464500">
            <w:p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Calibri" w:eastAsia="MS Mincho" w:hAnsi="Calibri" w:cs="Times New Roman"/>
              </w:rPr>
            </w:pPr>
            <w:r w:rsidRPr="00464500">
              <w:rPr>
                <w:rFonts w:ascii="Calibri" w:eastAsia="MS Mincho" w:hAnsi="Calibri" w:cs="Times New Roman"/>
              </w:rPr>
              <w:t xml:space="preserve"> 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1B6DC5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335F64F9" w14:textId="77777777" w:rsidR="007E5FF2" w:rsidRPr="004D0CE0" w:rsidRDefault="007E5FF2" w:rsidP="007E5FF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Libri: Gjeografia 6, </w:t>
            </w:r>
          </w:p>
          <w:p w14:paraId="6DB1839D" w14:textId="77777777" w:rsidR="007E5FF2" w:rsidRPr="004D0CE0" w:rsidRDefault="007E5FF2" w:rsidP="007E5FF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Autor: Majlinda Ziu, Sami Behrami,</w:t>
            </w:r>
          </w:p>
          <w:p w14:paraId="4E131219" w14:textId="77777777" w:rsidR="007E5FF2" w:rsidRPr="004D0CE0" w:rsidRDefault="007E5FF2" w:rsidP="007E5FF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Fadil Bajraktari</w:t>
            </w:r>
          </w:p>
          <w:p w14:paraId="4CAA30DB" w14:textId="77777777" w:rsidR="007E5FF2" w:rsidRPr="004D0CE0" w:rsidRDefault="007E5FF2" w:rsidP="007E5FF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821315A" w14:textId="77777777" w:rsidR="007E5FF2" w:rsidRPr="00156955" w:rsidRDefault="007E5FF2" w:rsidP="007E5FF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 xml:space="preserve">Fletore Pune </w:t>
            </w:r>
          </w:p>
          <w:p w14:paraId="6C6F23D5" w14:textId="77777777" w:rsidR="007E5FF2" w:rsidRPr="004D0CE0" w:rsidRDefault="007E5FF2" w:rsidP="007E5FF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EBE8FEC" w14:textId="77777777" w:rsidR="007E5FF2" w:rsidRPr="004D0CE0" w:rsidRDefault="007E5FF2" w:rsidP="007E5FF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Shtëpia botuese:</w:t>
            </w:r>
            <w:r w:rsidRPr="0015695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4D0CE0">
              <w:rPr>
                <w:rFonts w:ascii="Calibri" w:eastAsia="Calibri" w:hAnsi="Calibri" w:cs="Times New Roman"/>
                <w:sz w:val="20"/>
                <w:szCs w:val="20"/>
              </w:rPr>
              <w:t>Pegi 20</w:t>
            </w:r>
            <w:r w:rsidRPr="00156955">
              <w:rPr>
                <w:rFonts w:ascii="Calibri" w:eastAsia="Calibri" w:hAnsi="Calibri" w:cs="Times New Roman"/>
                <w:sz w:val="20"/>
                <w:szCs w:val="20"/>
              </w:rPr>
              <w:t>26</w:t>
            </w:r>
          </w:p>
          <w:p w14:paraId="58156BDD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48D7F399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464500">
              <w:rPr>
                <w:rFonts w:ascii="Calibri" w:eastAsia="MS Mincho" w:hAnsi="Calibri" w:cs="Times New Roman"/>
                <w:sz w:val="20"/>
                <w:szCs w:val="20"/>
              </w:rPr>
              <w:t xml:space="preserve">Globi , </w:t>
            </w:r>
          </w:p>
          <w:p w14:paraId="1FA90728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464500">
              <w:rPr>
                <w:rFonts w:ascii="Calibri" w:eastAsia="MS Mincho" w:hAnsi="Calibri" w:cs="Times New Roman"/>
                <w:sz w:val="20"/>
                <w:szCs w:val="20"/>
              </w:rPr>
              <w:t>Harta e Botes.</w:t>
            </w:r>
          </w:p>
          <w:p w14:paraId="32844374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171C7C47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464500">
              <w:rPr>
                <w:rFonts w:ascii="Calibri" w:eastAsia="MS Mincho" w:hAnsi="Calibri" w:cs="Times New Roman"/>
                <w:sz w:val="20"/>
                <w:szCs w:val="20"/>
              </w:rPr>
              <w:br/>
              <w:t>Atllasi Gjeografik</w:t>
            </w:r>
          </w:p>
          <w:p w14:paraId="3AD8800B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</w:p>
          <w:p w14:paraId="1EB4EE14" w14:textId="77777777" w:rsidR="00464500" w:rsidRPr="00464500" w:rsidRDefault="00464500" w:rsidP="00464500">
            <w:pPr>
              <w:spacing w:after="0" w:line="240" w:lineRule="auto"/>
              <w:rPr>
                <w:rFonts w:ascii="Calibri" w:eastAsia="MS Mincho" w:hAnsi="Calibri" w:cs="Times New Roman"/>
                <w:sz w:val="20"/>
                <w:szCs w:val="20"/>
              </w:rPr>
            </w:pPr>
            <w:r w:rsidRPr="00464500">
              <w:rPr>
                <w:rFonts w:ascii="Calibri" w:eastAsia="MS Mincho" w:hAnsi="Calibri" w:cs="Times New Roman"/>
                <w:sz w:val="20"/>
                <w:szCs w:val="20"/>
              </w:rPr>
              <w:t xml:space="preserve">Materiale </w:t>
            </w:r>
            <w:r w:rsidRPr="00464500">
              <w:rPr>
                <w:rFonts w:ascii="Calibri" w:eastAsia="MS Mincho" w:hAnsi="Calibri" w:cs="Times New Roman"/>
                <w:sz w:val="20"/>
                <w:szCs w:val="20"/>
              </w:rPr>
              <w:br/>
              <w:t xml:space="preserve">nga </w:t>
            </w:r>
            <w:r w:rsidRPr="00464500">
              <w:rPr>
                <w:rFonts w:ascii="Calibri" w:eastAsia="MS Mincho" w:hAnsi="Calibri" w:cs="Times New Roman"/>
                <w:sz w:val="20"/>
                <w:szCs w:val="20"/>
              </w:rPr>
              <w:br/>
              <w:t>Interneti.</w:t>
            </w:r>
          </w:p>
        </w:tc>
      </w:tr>
    </w:tbl>
    <w:p w14:paraId="71E778BA" w14:textId="77777777" w:rsidR="00464500" w:rsidRPr="000D6ED0" w:rsidRDefault="00464500" w:rsidP="00C759F5">
      <w:pPr>
        <w:spacing w:after="0"/>
      </w:pPr>
    </w:p>
    <w:sectPr w:rsidR="00464500" w:rsidRPr="000D6ED0" w:rsidSect="00C759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illSansMT">
    <w:altName w:val="Gill Sans M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GaramondPro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aramon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4320"/>
    <w:multiLevelType w:val="hybridMultilevel"/>
    <w:tmpl w:val="684829A6"/>
    <w:lvl w:ilvl="0" w:tplc="363AD114">
      <w:start w:val="2026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" w15:restartNumberingAfterBreak="0">
    <w:nsid w:val="26054479"/>
    <w:multiLevelType w:val="hybridMultilevel"/>
    <w:tmpl w:val="51DE29F0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330F152B"/>
    <w:multiLevelType w:val="hybridMultilevel"/>
    <w:tmpl w:val="7FC2BC66"/>
    <w:lvl w:ilvl="0" w:tplc="A6163D66">
      <w:start w:val="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34343"/>
    <w:multiLevelType w:val="hybridMultilevel"/>
    <w:tmpl w:val="6B9A7668"/>
    <w:lvl w:ilvl="0" w:tplc="8D321ADA"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C1848"/>
    <w:multiLevelType w:val="hybridMultilevel"/>
    <w:tmpl w:val="D5FA51B8"/>
    <w:lvl w:ilvl="0" w:tplc="28EE9F74">
      <w:start w:val="31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5" w15:restartNumberingAfterBreak="0">
    <w:nsid w:val="7F1E657F"/>
    <w:multiLevelType w:val="hybridMultilevel"/>
    <w:tmpl w:val="DDC67CFE"/>
    <w:lvl w:ilvl="0" w:tplc="8BEED4B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4"/>
        <w:szCs w:val="22"/>
        <w:lang w:val="sq-AL" w:eastAsia="en-US" w:bidi="ar-SA"/>
      </w:rPr>
    </w:lvl>
    <w:lvl w:ilvl="1" w:tplc="24EE24A0">
      <w:numFmt w:val="bullet"/>
      <w:lvlText w:val="•"/>
      <w:lvlJc w:val="left"/>
      <w:pPr>
        <w:ind w:left="393" w:hanging="181"/>
      </w:pPr>
      <w:rPr>
        <w:rFonts w:hint="default"/>
        <w:lang w:val="sq-AL" w:eastAsia="en-US" w:bidi="ar-SA"/>
      </w:rPr>
    </w:lvl>
    <w:lvl w:ilvl="2" w:tplc="4FA288CA">
      <w:numFmt w:val="bullet"/>
      <w:lvlText w:val="•"/>
      <w:lvlJc w:val="left"/>
      <w:pPr>
        <w:ind w:left="687" w:hanging="181"/>
      </w:pPr>
      <w:rPr>
        <w:rFonts w:hint="default"/>
        <w:lang w:val="sq-AL" w:eastAsia="en-US" w:bidi="ar-SA"/>
      </w:rPr>
    </w:lvl>
    <w:lvl w:ilvl="3" w:tplc="29644730">
      <w:numFmt w:val="bullet"/>
      <w:lvlText w:val="•"/>
      <w:lvlJc w:val="left"/>
      <w:pPr>
        <w:ind w:left="980" w:hanging="181"/>
      </w:pPr>
      <w:rPr>
        <w:rFonts w:hint="default"/>
        <w:lang w:val="sq-AL" w:eastAsia="en-US" w:bidi="ar-SA"/>
      </w:rPr>
    </w:lvl>
    <w:lvl w:ilvl="4" w:tplc="4C0A83F8">
      <w:numFmt w:val="bullet"/>
      <w:lvlText w:val="•"/>
      <w:lvlJc w:val="left"/>
      <w:pPr>
        <w:ind w:left="1274" w:hanging="181"/>
      </w:pPr>
      <w:rPr>
        <w:rFonts w:hint="default"/>
        <w:lang w:val="sq-AL" w:eastAsia="en-US" w:bidi="ar-SA"/>
      </w:rPr>
    </w:lvl>
    <w:lvl w:ilvl="5" w:tplc="240089C6">
      <w:numFmt w:val="bullet"/>
      <w:lvlText w:val="•"/>
      <w:lvlJc w:val="left"/>
      <w:pPr>
        <w:ind w:left="1567" w:hanging="181"/>
      </w:pPr>
      <w:rPr>
        <w:rFonts w:hint="default"/>
        <w:lang w:val="sq-AL" w:eastAsia="en-US" w:bidi="ar-SA"/>
      </w:rPr>
    </w:lvl>
    <w:lvl w:ilvl="6" w:tplc="FB36C812">
      <w:numFmt w:val="bullet"/>
      <w:lvlText w:val="•"/>
      <w:lvlJc w:val="left"/>
      <w:pPr>
        <w:ind w:left="1861" w:hanging="181"/>
      </w:pPr>
      <w:rPr>
        <w:rFonts w:hint="default"/>
        <w:lang w:val="sq-AL" w:eastAsia="en-US" w:bidi="ar-SA"/>
      </w:rPr>
    </w:lvl>
    <w:lvl w:ilvl="7" w:tplc="08F28CB8">
      <w:numFmt w:val="bullet"/>
      <w:lvlText w:val="•"/>
      <w:lvlJc w:val="left"/>
      <w:pPr>
        <w:ind w:left="2154" w:hanging="181"/>
      </w:pPr>
      <w:rPr>
        <w:rFonts w:hint="default"/>
        <w:lang w:val="sq-AL" w:eastAsia="en-US" w:bidi="ar-SA"/>
      </w:rPr>
    </w:lvl>
    <w:lvl w:ilvl="8" w:tplc="F584561E">
      <w:numFmt w:val="bullet"/>
      <w:lvlText w:val="•"/>
      <w:lvlJc w:val="left"/>
      <w:pPr>
        <w:ind w:left="2448" w:hanging="181"/>
      </w:pPr>
      <w:rPr>
        <w:rFonts w:hint="default"/>
        <w:lang w:val="sq-AL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F5"/>
    <w:rsid w:val="000D6ED0"/>
    <w:rsid w:val="00156955"/>
    <w:rsid w:val="00421AC3"/>
    <w:rsid w:val="00423461"/>
    <w:rsid w:val="00464500"/>
    <w:rsid w:val="004D0CE0"/>
    <w:rsid w:val="005F5B82"/>
    <w:rsid w:val="007C1E66"/>
    <w:rsid w:val="007E5FF2"/>
    <w:rsid w:val="007F77D2"/>
    <w:rsid w:val="00A53118"/>
    <w:rsid w:val="00BD357F"/>
    <w:rsid w:val="00BF79A3"/>
    <w:rsid w:val="00C23C5A"/>
    <w:rsid w:val="00C759F5"/>
    <w:rsid w:val="00CB2143"/>
    <w:rsid w:val="00D63027"/>
    <w:rsid w:val="00DF7AC3"/>
    <w:rsid w:val="00E53B5F"/>
    <w:rsid w:val="00E95051"/>
    <w:rsid w:val="00F71DE4"/>
    <w:rsid w:val="00FC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F63BB"/>
  <w15:chartTrackingRefBased/>
  <w15:docId w15:val="{374BD3CB-830A-4639-8935-FDE88733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F5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C759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423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13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elhami isufi</dc:creator>
  <cp:keywords/>
  <dc:description/>
  <cp:lastModifiedBy>elhami isufi</cp:lastModifiedBy>
  <cp:revision>7</cp:revision>
  <dcterms:created xsi:type="dcterms:W3CDTF">2026-08-25T18:28:00Z</dcterms:created>
  <dcterms:modified xsi:type="dcterms:W3CDTF">2026-08-25T23:48:00Z</dcterms:modified>
</cp:coreProperties>
</file>